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F2B3E" w14:textId="451620D0" w:rsidR="00B42A08" w:rsidRDefault="00B42A08" w:rsidP="00B42A08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49957BF0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E3413A">
        <w:rPr>
          <w:rFonts w:cs="Times New Roman"/>
          <w:b/>
          <w:sz w:val="22"/>
          <w:szCs w:val="22"/>
        </w:rPr>
        <w:t xml:space="preserve">ZAŁĄCZNIK NR 4 </w:t>
      </w:r>
      <w:r w:rsidRPr="00E3413A">
        <w:rPr>
          <w:rFonts w:cs="Times New Roman"/>
          <w:b/>
          <w:i/>
          <w:sz w:val="22"/>
          <w:szCs w:val="22"/>
        </w:rPr>
        <w:t>do SWZ</w:t>
      </w:r>
      <w:r w:rsidRPr="008228BE">
        <w:rPr>
          <w:rFonts w:cs="Times New Roman"/>
          <w:bCs/>
          <w:i/>
          <w:sz w:val="22"/>
          <w:szCs w:val="22"/>
        </w:rPr>
        <w:t xml:space="preserve"> nr BPR/TP/06/2025</w:t>
      </w:r>
    </w:p>
    <w:p w14:paraId="06C08A85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Wzór umowy: BPR/ZP/.../2025  – </w:t>
      </w:r>
    </w:p>
    <w:p w14:paraId="238ECC1C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38392610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zawarta w dniu .........................  r. w Sanoku pomiędzy:</w:t>
      </w:r>
    </w:p>
    <w:p w14:paraId="03761021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63556D12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DF333E">
        <w:rPr>
          <w:rFonts w:cs="Times New Roman"/>
          <w:b/>
          <w:sz w:val="22"/>
          <w:szCs w:val="22"/>
        </w:rPr>
        <w:t>Bieszczadzkim Pogotowiem Ratunkowym SPZOZ w Sanoku, adres: ul. Jezierskiego 21,</w:t>
      </w:r>
      <w:r w:rsidRPr="008228BE">
        <w:rPr>
          <w:rFonts w:cs="Times New Roman"/>
          <w:bCs/>
          <w:sz w:val="22"/>
          <w:szCs w:val="22"/>
        </w:rPr>
        <w:br/>
        <w:t xml:space="preserve">38-500 Sanok, wpisanym do Rejestru Stowarzyszeń, Innych Organizacji Społecznych i Zawodowych, Fundacji oraz Samodzielnych Publicznych Zakładów Opieki Zdrowotnej prowadzonego przez Sąd Rejonowy w Rzeszowie XII Wydział Gospodarczy – Krajowego Rejestru Sądowego pod numerem KRS: 0000734572, NIP: 6871966217, REGON: 380372046, BDO: 000084539, </w:t>
      </w:r>
    </w:p>
    <w:p w14:paraId="5F463663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reprezentowanym przez:</w:t>
      </w:r>
      <w:r w:rsidRPr="008228BE">
        <w:rPr>
          <w:rFonts w:cs="Times New Roman"/>
          <w:bCs/>
          <w:sz w:val="22"/>
          <w:szCs w:val="22"/>
        </w:rPr>
        <w:tab/>
        <w:t>…………………………………,</w:t>
      </w:r>
    </w:p>
    <w:p w14:paraId="23A14E8E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zwanym dalej Zamawiającym,</w:t>
      </w:r>
    </w:p>
    <w:p w14:paraId="7E4F6836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475DDC86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a</w:t>
      </w:r>
    </w:p>
    <w:p w14:paraId="76E1D2B9" w14:textId="77777777" w:rsidR="008228BE" w:rsidRPr="008228BE" w:rsidRDefault="008228BE" w:rsidP="008228BE">
      <w:pPr>
        <w:pStyle w:val="Standard"/>
        <w:rPr>
          <w:rFonts w:cs="Times New Roman"/>
          <w:bCs/>
          <w:i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5DFF70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REGON: .............., NIP: .....................,</w:t>
      </w:r>
    </w:p>
    <w:p w14:paraId="411D4BD2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1BF292DB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reprezentowanym(ą) przez:</w:t>
      </w:r>
      <w:r w:rsidRPr="008228BE">
        <w:rPr>
          <w:rFonts w:cs="Times New Roman"/>
          <w:bCs/>
          <w:sz w:val="22"/>
          <w:szCs w:val="22"/>
        </w:rPr>
        <w:tab/>
        <w:t>…………………………………,</w:t>
      </w:r>
    </w:p>
    <w:p w14:paraId="43F88DB0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zwanym(ą) dalej </w:t>
      </w:r>
      <w:r w:rsidRPr="00DF333E">
        <w:rPr>
          <w:rFonts w:cs="Times New Roman"/>
          <w:b/>
          <w:sz w:val="22"/>
          <w:szCs w:val="22"/>
        </w:rPr>
        <w:t>Wykonawcą.</w:t>
      </w:r>
    </w:p>
    <w:p w14:paraId="31606045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595A0DE8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zwanych dalej łącznie Stronami, a z osobna – Stroną.</w:t>
      </w:r>
    </w:p>
    <w:p w14:paraId="6ED46B20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661E8F67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i/>
          <w:iCs/>
          <w:sz w:val="22"/>
          <w:szCs w:val="22"/>
        </w:rPr>
        <w:t xml:space="preserve">Stosownie do dokonanego przez Zamawiającego wyboru oferty Wykonawcy, na podstawie zamówienia publicznego udzielonego w trybie podstawowym bez przeprowadzenia negocjacji Nr BPR/TP/06/2025, zgodnie z przepisami ustawy z dnia 11 września 2019 r. Prawo Zamówień Publicznych (tekst jedn. Dz. U. z 2024 r. poz. 1320 z </w:t>
      </w:r>
      <w:proofErr w:type="spellStart"/>
      <w:r w:rsidRPr="008228BE">
        <w:rPr>
          <w:rFonts w:cs="Times New Roman"/>
          <w:bCs/>
          <w:i/>
          <w:iCs/>
          <w:sz w:val="22"/>
          <w:szCs w:val="22"/>
        </w:rPr>
        <w:t>późn</w:t>
      </w:r>
      <w:proofErr w:type="spellEnd"/>
      <w:r w:rsidRPr="008228BE">
        <w:rPr>
          <w:rFonts w:cs="Times New Roman"/>
          <w:bCs/>
          <w:i/>
          <w:iCs/>
          <w:sz w:val="22"/>
          <w:szCs w:val="22"/>
        </w:rPr>
        <w:t xml:space="preserve">. zm.) – dalej „ustawa </w:t>
      </w:r>
      <w:proofErr w:type="spellStart"/>
      <w:r w:rsidRPr="008228BE">
        <w:rPr>
          <w:rFonts w:cs="Times New Roman"/>
          <w:bCs/>
          <w:i/>
          <w:iCs/>
          <w:sz w:val="22"/>
          <w:szCs w:val="22"/>
        </w:rPr>
        <w:t>Pzp</w:t>
      </w:r>
      <w:proofErr w:type="spellEnd"/>
      <w:r w:rsidRPr="008228BE">
        <w:rPr>
          <w:rFonts w:cs="Times New Roman"/>
          <w:bCs/>
          <w:i/>
          <w:iCs/>
          <w:sz w:val="22"/>
          <w:szCs w:val="22"/>
        </w:rPr>
        <w:t xml:space="preserve">”, </w:t>
      </w:r>
      <w:r w:rsidRPr="008228BE">
        <w:rPr>
          <w:rFonts w:cs="Times New Roman"/>
          <w:bCs/>
          <w:i/>
          <w:sz w:val="22"/>
          <w:szCs w:val="22"/>
        </w:rPr>
        <w:t>zostaje zawarta umowa następującej treści:</w:t>
      </w:r>
    </w:p>
    <w:p w14:paraId="3D704819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178AAD38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1</w:t>
      </w:r>
    </w:p>
    <w:p w14:paraId="3E23F16B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Dane w niniejszej umowie są zgodne z danymi zawartymi w ofercie przetargowej Wykonawcy do przeprowadzonego postępowania nr BPR/TP/06/2025. Specyfikacja Warunków Zamówienia wraz z załącznikami - dalej zwana łącznie „SWZ”, oraz Oferta przetargowa Wykonawcy z załącznikami, stanowią integralną część umowy.</w:t>
      </w:r>
    </w:p>
    <w:p w14:paraId="03F178EE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ab/>
      </w:r>
      <w:r w:rsidRPr="008228BE">
        <w:rPr>
          <w:rFonts w:cs="Times New Roman"/>
          <w:bCs/>
          <w:sz w:val="22"/>
          <w:szCs w:val="22"/>
        </w:rPr>
        <w:tab/>
      </w:r>
    </w:p>
    <w:p w14:paraId="61B8FAE1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2</w:t>
      </w:r>
    </w:p>
    <w:p w14:paraId="107D8154" w14:textId="77777777" w:rsidR="008228BE" w:rsidRPr="008228BE" w:rsidRDefault="008228BE" w:rsidP="005668E9">
      <w:pPr>
        <w:pStyle w:val="Standard"/>
        <w:numPr>
          <w:ilvl w:val="0"/>
          <w:numId w:val="26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Wykonawca sprzedaje, a Zamawiający kupuje sprzęt medyczny …………….. (pakiet nr…….) – dalej zwany „sprzętem”, zgodnie z Ofertą Wykonawcy złożoną w postępowaniu, o którym mowa w § 1 powyżej. Szczegółową specyfikację sprzętu i cenę określa </w:t>
      </w:r>
      <w:r w:rsidRPr="008228BE">
        <w:rPr>
          <w:rFonts w:cs="Times New Roman"/>
          <w:bCs/>
          <w:i/>
          <w:sz w:val="22"/>
          <w:szCs w:val="22"/>
        </w:rPr>
        <w:t>załącznik nr 1</w:t>
      </w:r>
      <w:r w:rsidRPr="008228BE">
        <w:rPr>
          <w:rFonts w:cs="Times New Roman"/>
          <w:bCs/>
          <w:sz w:val="22"/>
          <w:szCs w:val="22"/>
        </w:rPr>
        <w:t xml:space="preserve"> (Formularz cenowy - zestawienie wymaganych parametrów techniczno-użytkowych, przedłożony przez Wykonawcę wraz z Ofertą) oraz SWZ.</w:t>
      </w:r>
    </w:p>
    <w:p w14:paraId="39D72319" w14:textId="77777777" w:rsidR="008228BE" w:rsidRPr="008228BE" w:rsidRDefault="008228BE" w:rsidP="005668E9">
      <w:pPr>
        <w:pStyle w:val="Standard"/>
        <w:numPr>
          <w:ilvl w:val="0"/>
          <w:numId w:val="26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Wykonawca oświadcza, że sprzęt posiada aktualne dokumenty dopuszczające do obrotu i używania w Polsce, zgodnie z przepisami ustawy z dnia 7 kwietnia  2022 r. o wyrobach medycznych. (tekst jedn. Dz.U. z 2024 r. poz. 1620 z </w:t>
      </w:r>
      <w:proofErr w:type="spellStart"/>
      <w:r w:rsidRPr="008228BE">
        <w:rPr>
          <w:rFonts w:cs="Times New Roman"/>
          <w:bCs/>
          <w:sz w:val="22"/>
          <w:szCs w:val="22"/>
        </w:rPr>
        <w:t>późn</w:t>
      </w:r>
      <w:proofErr w:type="spellEnd"/>
      <w:r w:rsidRPr="008228BE">
        <w:rPr>
          <w:rFonts w:cs="Times New Roman"/>
          <w:bCs/>
          <w:sz w:val="22"/>
          <w:szCs w:val="22"/>
        </w:rPr>
        <w:t>. zm.). Wszelkie konsekwencje finansowe i prawne wynikające z tytułu wprowadzenia do obrotu sprzętu niespełniającego wymogów określonych w obowiązujących przepisach lub normach ponosi Wykonawca.</w:t>
      </w:r>
    </w:p>
    <w:p w14:paraId="0D6A36AC" w14:textId="77777777" w:rsidR="008228BE" w:rsidRPr="008228BE" w:rsidRDefault="008228BE" w:rsidP="005668E9">
      <w:pPr>
        <w:pStyle w:val="Standard"/>
        <w:numPr>
          <w:ilvl w:val="0"/>
          <w:numId w:val="26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Wykonawca oświadcza, że sprzęt jest fabrycznie nowy, kompletny oraz wolny od wad konstrukcyjnych, materiałowych oraz prawnych.</w:t>
      </w:r>
    </w:p>
    <w:p w14:paraId="3EC02DFD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6DB12404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3</w:t>
      </w:r>
    </w:p>
    <w:p w14:paraId="3FBF96E1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Wykonawca dokona dostawy wraz z montażem i uruchomieniem sprzętu określonego w § 2 ust. 1 umowy we wskazanym ambulansie Zamawiającego, w terminie do 30 dni od dnia zawarcia umowy, tj. do dnia ………… r.</w:t>
      </w:r>
    </w:p>
    <w:p w14:paraId="340BFF18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Wykonawca dostarczy sprzęt do siedziby Zamawiającego przy ul. Jezierskiego 21 w Sanoku, w czasie pracy Administracji Zamawiającego, tj. w dni robocze w godzinach 8:00-14:00, przy czym Wykonawca powiadomi Zamawiającego o planowanym terminie i przewidywanej godzinie dostarczenia sprzętu.</w:t>
      </w:r>
    </w:p>
    <w:p w14:paraId="4B460EE4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lastRenderedPageBreak/>
        <w:t xml:space="preserve">Dostawa sprzętu dokonana zostanie przy użyciu środków transportu zapewnionych przez Wykonawcę, na jego koszt i ryzyko. </w:t>
      </w:r>
    </w:p>
    <w:p w14:paraId="59B60C21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Odbiór sprzętu nastąpi w obecności upoważnionego pracownika Zamawiającego oraz zostanie potwierdzony w pisemnym protokole zdawczo-odbiorczym, stwierdzającym brak jakichkolwiek wad. Niewskazanie przez pracownika Zamawiającego w protokole zdawczo-odbiorczym jakichkolwiek wad, braków czy usterek nie pozbawia Zamawiającego prawa do podnoszenia roszczeń z tego tytułu w późniejszym terminie.</w:t>
      </w:r>
    </w:p>
    <w:p w14:paraId="37FC3CE2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razie stwierdzenia w czasie odbioru braków lub wad (jakościowych, użytkowych) sprzętu lub jego dokumentacji albo nieprawidłowości w uruchomieniu sprzętu, upoważniony pracownik Zamawiającego wstrzymuje się z podpisaniem protokołu do czasu usunięcia stwierdzonych braków, wad lub nieprawidłowości, z zastrzeżeniem ust. 6.</w:t>
      </w:r>
    </w:p>
    <w:p w14:paraId="62B87D58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przypadku, gdy w trakcie czynności poprzedzających przekazanie sprzętu do eksploatacji upoważniony pracownik Zamawiającego stwierdzi wadę sprzętu (usterki, wady, braki) Wykonawca zobowiązuje się w tym samym dniu usunąć sprzęt z terenu Zamawiającego na własny koszt i ryzyko. Za zgodą upoważnionego pracownika Zamawiającego Wykonawca może pozostawić sprzęt na terenie Zamawiającego na własny koszt i ryzyko do czasu uzupełnienia stwierdzonych braków ilościowych. W takiej sytuacji przyjmuje się, że Wykonawca nie wykonał umowy. Odmowę odbioru sporządza się na piśmie. Upoważniony pracownik Zamawiającego wstrzymuje się z podpisaniem protokołu zdawczo-odbiorczego.</w:t>
      </w:r>
    </w:p>
    <w:p w14:paraId="5AAD919A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Strony zgodnie ustalają, że osoba dostarczająca sprzęt do siedziby Zamawiającego jest skutecznie upoważniona do wykonywania wszystkich czynności opisanych w ust. 2-6 oraz do składania oświadczeń woli w imieniu Wykonawcy oraz przyjmowania wszelkich oświadczeń woli składanych przez Zamawiającego, a dotyczących umowy na ryzyko Wykonawcy. </w:t>
      </w:r>
    </w:p>
    <w:p w14:paraId="4FB7ABB8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Wykonawca jest odpowiedzialny z tytułu uszkodzenia lub utraty sprzętu aż do chwili protokolarnego odbioru sprzętu przez upoważnionego pracownika Zamawiającego. </w:t>
      </w:r>
    </w:p>
    <w:p w14:paraId="54438576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Wraz ze sprzętem Wykonawca dostarczy komplet dokumentów w języku polskim, w tym instrukcję obsługi, karty gwarancyjne, paszporty techniczne oraz wszelkie inne dokumenty wskazane w dokumentacji z postępowania, o którym mowa w § 1 powyżej, w szczególności SWZ.</w:t>
      </w:r>
    </w:p>
    <w:p w14:paraId="3D63F4FB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Wykonawca dokona przeszkolenia personelu Zamawiającego obsługującego sprzęt, potwierdzonego odpowiednimi certyfikatami lub innym wymaganym przez producenta dokumentem (gdy dotyczy).</w:t>
      </w:r>
    </w:p>
    <w:p w14:paraId="3EBA175A" w14:textId="77777777" w:rsidR="008228BE" w:rsidRPr="008228BE" w:rsidRDefault="008228BE" w:rsidP="005668E9">
      <w:pPr>
        <w:pStyle w:val="Standard"/>
        <w:numPr>
          <w:ilvl w:val="0"/>
          <w:numId w:val="2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Wykonawca oświadcza, że zapoznał się ze wszystkimi warunkami, które są niezbędne do wykonania przez niego przedmiotu umowy oraz nie wnosi zastrzeżeń co do warunków wykonania i rozliczenia umowy, a Zamawiający nie jest zobowiązany do poniesienia jakichkolwiek dodatkowych kosztów z tego tytułu.</w:t>
      </w:r>
    </w:p>
    <w:p w14:paraId="041EAD31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27E6EDF2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4</w:t>
      </w:r>
    </w:p>
    <w:p w14:paraId="614318C8" w14:textId="77777777" w:rsidR="008228BE" w:rsidRPr="008228BE" w:rsidRDefault="008228BE" w:rsidP="005668E9">
      <w:pPr>
        <w:pStyle w:val="Standard"/>
        <w:numPr>
          <w:ilvl w:val="0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Wykonawca udziela gwarancji na sprzęt na okres ………............... miesięcy </w:t>
      </w:r>
      <w:r w:rsidRPr="008228BE">
        <w:rPr>
          <w:rFonts w:cs="Times New Roman"/>
          <w:bCs/>
          <w:i/>
          <w:sz w:val="22"/>
          <w:szCs w:val="22"/>
        </w:rPr>
        <w:t>(minimum 24 miesiące).</w:t>
      </w:r>
    </w:p>
    <w:p w14:paraId="661A8F83" w14:textId="77777777" w:rsidR="008228BE" w:rsidRPr="008228BE" w:rsidRDefault="008228BE" w:rsidP="005668E9">
      <w:pPr>
        <w:pStyle w:val="Standard"/>
        <w:numPr>
          <w:ilvl w:val="0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Bieg okresu gwarancji rozpoczyna się z dniem podpisania protokołu zdawczo-odbiorczego, o którym mowa w § 3 ust. 4, po dostarczeniu sprzętu, jego montażu i uruchomieniu przez Wykonawcę.</w:t>
      </w:r>
    </w:p>
    <w:p w14:paraId="24009325" w14:textId="77777777" w:rsidR="008228BE" w:rsidRPr="008228BE" w:rsidRDefault="008228BE" w:rsidP="005668E9">
      <w:pPr>
        <w:pStyle w:val="Standard"/>
        <w:numPr>
          <w:ilvl w:val="0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Okres gwarancji zostaje przedłużony o czas przestoju sprzętu z powodu awarii jego elementu lub podzespołu, który upłynął od dnia zgłoszenia awarii Wykonawcy do dnia usunięcia awarii, wskazanego w protokole odbiorczym sprzętu lub raporcie serwisowym, podpisanym przez upoważnionego pracownika Zamawiającego i upoważnionego przedstawiciela Wykonawcy.</w:t>
      </w:r>
    </w:p>
    <w:p w14:paraId="4519C443" w14:textId="77777777" w:rsidR="008228BE" w:rsidRPr="008228BE" w:rsidRDefault="008228BE" w:rsidP="005668E9">
      <w:pPr>
        <w:pStyle w:val="Standard"/>
        <w:numPr>
          <w:ilvl w:val="0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okresie gwarancji wszelkie koszty związane z naprawą lub wymianą uszkodzonych elementów bądź podzespołów sprzętu, jak również koszty obowiązkowych przeglądów oraz koszty dojazdu do i z miejsca instalacji sprzętu lub transportu sprzętu w celu naprawy, wymiany lub dostarczenia sprzętu zastępczego, ponosi w pełni Wykonawca.</w:t>
      </w:r>
    </w:p>
    <w:p w14:paraId="088B25AB" w14:textId="77777777" w:rsidR="008228BE" w:rsidRPr="008228BE" w:rsidRDefault="008228BE" w:rsidP="005668E9">
      <w:pPr>
        <w:pStyle w:val="Standard"/>
        <w:numPr>
          <w:ilvl w:val="0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Szczegółowe warunki gwarancji sprzętu określa </w:t>
      </w:r>
      <w:r w:rsidRPr="008228BE">
        <w:rPr>
          <w:rFonts w:cs="Times New Roman"/>
          <w:bCs/>
          <w:i/>
          <w:sz w:val="22"/>
          <w:szCs w:val="22"/>
        </w:rPr>
        <w:t>załącznik nr 2</w:t>
      </w:r>
      <w:r w:rsidRPr="008228BE">
        <w:rPr>
          <w:rFonts w:cs="Times New Roman"/>
          <w:bCs/>
          <w:sz w:val="22"/>
          <w:szCs w:val="22"/>
        </w:rPr>
        <w:t xml:space="preserve"> do umowy.</w:t>
      </w:r>
    </w:p>
    <w:p w14:paraId="5D30D71A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35B8F350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5</w:t>
      </w:r>
    </w:p>
    <w:p w14:paraId="135B0900" w14:textId="77777777" w:rsidR="008228BE" w:rsidRPr="008228BE" w:rsidRDefault="008228BE" w:rsidP="005668E9">
      <w:pPr>
        <w:pStyle w:val="Standard"/>
        <w:numPr>
          <w:ilvl w:val="1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 dostarczenie sprzętu Zamawiający zapłaci Wykonawcy cenę w kwocie: …………….. zł brutto (słownie: ……………………….), tj. …………………… zł netto i podatek VAT …. %.</w:t>
      </w:r>
    </w:p>
    <w:p w14:paraId="2674FCAC" w14:textId="77777777" w:rsidR="008228BE" w:rsidRPr="008228BE" w:rsidRDefault="008228BE" w:rsidP="005668E9">
      <w:pPr>
        <w:pStyle w:val="Standard"/>
        <w:numPr>
          <w:ilvl w:val="1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Cena, o której mowa w ust. 1, obejmuje wszelkie koszty Wykonawcy związane z realizacją niniejszej umowy, w szczególności należne podatki, koszty transportu sprzętu do siedziby Zmawiającego, jego montażu, uruchomienia i podłączenia, serwisu gwarancyjnego, obowiązkowych przeglądów, jak i przeszkolenia personelu Zamawiającego.</w:t>
      </w:r>
    </w:p>
    <w:p w14:paraId="710E2ABF" w14:textId="77777777" w:rsidR="008228BE" w:rsidRPr="008228BE" w:rsidRDefault="008228BE" w:rsidP="005668E9">
      <w:pPr>
        <w:pStyle w:val="Standard"/>
        <w:numPr>
          <w:ilvl w:val="1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Zapłata należności za sprzęt będący przedmiotem umowy, nastąpi na podstawie prawidłowo wystawionej faktury VAT, przelewem na konto …........................................................................... w terminie do 30 dni od daty doręczenia  </w:t>
      </w:r>
      <w:r w:rsidRPr="008228BE">
        <w:rPr>
          <w:rFonts w:cs="Times New Roman"/>
          <w:bCs/>
          <w:sz w:val="22"/>
          <w:szCs w:val="22"/>
        </w:rPr>
        <w:lastRenderedPageBreak/>
        <w:t>Zamawiającemu prawidłowej faktury. Podstawą do wystawienia faktury VAT jest podpisany protokół zdawczo-odbiorczy bez zastrzeżeń.</w:t>
      </w:r>
    </w:p>
    <w:p w14:paraId="478AE08A" w14:textId="77777777" w:rsidR="008228BE" w:rsidRPr="008228BE" w:rsidRDefault="008228BE" w:rsidP="005668E9">
      <w:pPr>
        <w:pStyle w:val="Standard"/>
        <w:numPr>
          <w:ilvl w:val="1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 datę dokonania zapłaty uważa się datę obciążenia rachunku bankowego Zamawiającego.</w:t>
      </w:r>
    </w:p>
    <w:p w14:paraId="35D4F16A" w14:textId="77777777" w:rsidR="008228BE" w:rsidRPr="008228BE" w:rsidRDefault="008228BE" w:rsidP="005668E9">
      <w:pPr>
        <w:pStyle w:val="Standard"/>
        <w:numPr>
          <w:ilvl w:val="1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Faktura winna być wystawiona w języku polskim, sygnowana numerem umowy.</w:t>
      </w:r>
    </w:p>
    <w:p w14:paraId="453E3CD5" w14:textId="77777777" w:rsidR="008228BE" w:rsidRPr="008228BE" w:rsidRDefault="008228BE" w:rsidP="005668E9">
      <w:pPr>
        <w:pStyle w:val="Standard"/>
        <w:numPr>
          <w:ilvl w:val="0"/>
          <w:numId w:val="2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Wykonawca oświadcza, że bez pisemnej zgody Zamawiającego nie dokona przeniesienia wierzytelności pieniężnych związanych z realizacją niniejszej umowy na rzecz osób trzecich.</w:t>
      </w:r>
    </w:p>
    <w:p w14:paraId="7FB0A299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365AC503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6</w:t>
      </w:r>
    </w:p>
    <w:p w14:paraId="5344E0A0" w14:textId="77777777" w:rsidR="008228BE" w:rsidRPr="008228BE" w:rsidRDefault="008228BE" w:rsidP="005668E9">
      <w:pPr>
        <w:pStyle w:val="Standard"/>
        <w:numPr>
          <w:ilvl w:val="0"/>
          <w:numId w:val="2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Strony ustanawiają odpowiedzialność za niewykonanie lub nienależyte wykonanie zobowiązań umownych w formie kar umownych w następujący przypadkach i wysokościach:</w:t>
      </w:r>
    </w:p>
    <w:p w14:paraId="146A407B" w14:textId="77777777" w:rsidR="008228BE" w:rsidRPr="008228BE" w:rsidRDefault="008228BE" w:rsidP="005668E9">
      <w:pPr>
        <w:pStyle w:val="Standard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przypadku niedotrzymania terminu dostarczenia sprzętu, Wykonawca zobowiązuje się do zapłaty Zamawiającemu kary umownej w wysokości 0,5% całkowitej wartości umowy netto za każdy rozpoczęty dzień zwłoki, nie więcej jednak niż 2,5% całkowitej wartości umowy netto,</w:t>
      </w:r>
    </w:p>
    <w:p w14:paraId="4B3866CE" w14:textId="77777777" w:rsidR="008228BE" w:rsidRPr="008228BE" w:rsidRDefault="008228BE" w:rsidP="005668E9">
      <w:pPr>
        <w:pStyle w:val="Standard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przypadku gdy zwłoka w dostarczeniu sprzętu będzie trwać ponad 5 dni, Zamawiający może odstąpić od umowy, bez obowiązku udzielania terminu dodatkowego, składając Wykonawcy pisemne oświadczenie o odstąpieniu w terminie 14 dni od stwierdzenia tej okoliczności. W przypadku, o którym mowa w zdaniu poprzedzającym Wykonawca zapłaci Zamawiającemu karę umowną w wysokości 10% całkowitej wartości umowy netto,</w:t>
      </w:r>
    </w:p>
    <w:p w14:paraId="4DCCC88C" w14:textId="77777777" w:rsidR="008228BE" w:rsidRPr="008228BE" w:rsidRDefault="008228BE" w:rsidP="005668E9">
      <w:pPr>
        <w:pStyle w:val="Standard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 przypadku zwłoki Wykonawcy w podjęciu reakcji na zgłoszenie awarii w okresie gwarancji, Wykonawca zapłaci Zamawiającemu karę umowną w wysokości 0,3% całkowitej wartości umowy netto za każdy rozpoczęty dzień zwłoki, </w:t>
      </w:r>
    </w:p>
    <w:p w14:paraId="44368949" w14:textId="77777777" w:rsidR="008228BE" w:rsidRPr="008228BE" w:rsidRDefault="008228BE" w:rsidP="005668E9">
      <w:pPr>
        <w:pStyle w:val="Standard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przypadku zwłoki Wykonawcy w usunięciu wad sprzętu w okresie gwarancji, Wykonawca zapłaci Zamawiającemu karę umowną w wysokości 0,5% całkowitej wartości umowy netto za każdy rozpoczęty dzień zwłoki, licząc od następnego dnia po upływie terminu określonego przez Zamawiającego w celu usunięcia wad,</w:t>
      </w:r>
    </w:p>
    <w:p w14:paraId="7B3D9AF8" w14:textId="77777777" w:rsidR="008228BE" w:rsidRPr="008228BE" w:rsidRDefault="008228BE" w:rsidP="005668E9">
      <w:pPr>
        <w:pStyle w:val="Standard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przypadku braku terminowego wykonania przeglądu technicznego w okresie gwarancji, Wykonawca zapłaci Zamawiającemu karę umowną w wysokości 0,3% całkowitej wartości umowy netto za każdy rozpoczęty dzień zwłoki,</w:t>
      </w:r>
    </w:p>
    <w:p w14:paraId="056F1A0D" w14:textId="77777777" w:rsidR="008228BE" w:rsidRPr="008228BE" w:rsidRDefault="008228BE" w:rsidP="005668E9">
      <w:pPr>
        <w:pStyle w:val="Standard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przypadku odstąpienia od realizacji umowy przez Wykonawcę z przyczyn od niego zawinionych, w szczególności wskazanych w § 7 ust. 1 umowy, jak również w przypadku odstąpienia przez Zamawiającego od umowy w trybie § umowy, Wykonawca zapłaci Zamawiającemu karę umowną w wysokości 10% całkowitej wartości umowy netto.</w:t>
      </w:r>
    </w:p>
    <w:p w14:paraId="1247253D" w14:textId="77777777" w:rsidR="008228BE" w:rsidRPr="008228BE" w:rsidRDefault="008228BE" w:rsidP="005668E9">
      <w:pPr>
        <w:pStyle w:val="Standard"/>
        <w:numPr>
          <w:ilvl w:val="0"/>
          <w:numId w:val="2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Zamawiający odstąpi od naliczania kary umownej, o której mowa w ust. 1 pkt. 4 powyżej, w przypadku dostarczenia na czas naprawy sprzętu zastępczego, zgodnie z warunkami gwarancji.</w:t>
      </w:r>
    </w:p>
    <w:p w14:paraId="4E6C57B2" w14:textId="77777777" w:rsidR="008228BE" w:rsidRPr="008228BE" w:rsidRDefault="008228BE" w:rsidP="005668E9">
      <w:pPr>
        <w:pStyle w:val="Standard"/>
        <w:numPr>
          <w:ilvl w:val="0"/>
          <w:numId w:val="2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Zamawiający zastrzega sobie prawo potrącenia kar umownych z należności Wykonawcy po wystawieniu noty obciążeniowej, na co Wykonawca wyraża zgodę.</w:t>
      </w:r>
    </w:p>
    <w:p w14:paraId="2D6D2CE5" w14:textId="77777777" w:rsidR="008228BE" w:rsidRPr="008228BE" w:rsidRDefault="008228BE" w:rsidP="005668E9">
      <w:pPr>
        <w:pStyle w:val="Standard"/>
        <w:numPr>
          <w:ilvl w:val="0"/>
          <w:numId w:val="2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Kary umowne podlegają sumowaniu, przy czym łączna ich wysokość nie może przekroczyć 30% całkowitej wartości umowy netto. </w:t>
      </w:r>
    </w:p>
    <w:p w14:paraId="50600FE0" w14:textId="77777777" w:rsidR="008228BE" w:rsidRPr="008228BE" w:rsidRDefault="008228BE" w:rsidP="005668E9">
      <w:pPr>
        <w:pStyle w:val="Standard"/>
        <w:numPr>
          <w:ilvl w:val="0"/>
          <w:numId w:val="2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przypadku gdy wysokość szkody poniesionej przez Zamawiającego jest większa od kary umownej, a także w przypadku, gdy szkoda powstała z przyczyn, dla których nie zastrzeżono kary umownej, Zamawiający jest uprawniony do żądania odszkodowania na zasadach ogólnych, wynikających z przepisów Kodeksu cywilnego – niezależnie od tego, czy realizuje uprawnienia do otrzymania kary umownej. </w:t>
      </w:r>
    </w:p>
    <w:p w14:paraId="104DF78B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1A1E49F1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7</w:t>
      </w:r>
    </w:p>
    <w:p w14:paraId="1707701B" w14:textId="77777777" w:rsidR="008228BE" w:rsidRPr="008228BE" w:rsidRDefault="008228BE" w:rsidP="005668E9">
      <w:pPr>
        <w:pStyle w:val="Standard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Zamawiający zastrzega sobie prawo do odstąpienia od umowy jeżeli Wykonawca nie usunie wad sprzętu, nie dostarczy sprzętu wolnego od wad lub nie wymieni wadliwego sprzętu bądź jego elementu lub podzespołu w terminie 30 dni od daty zgłoszenia awarii sprzętu. </w:t>
      </w:r>
    </w:p>
    <w:p w14:paraId="13646F36" w14:textId="77777777" w:rsidR="008228BE" w:rsidRPr="008228BE" w:rsidRDefault="008228BE" w:rsidP="005668E9">
      <w:pPr>
        <w:pStyle w:val="Standard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Zamawiający dopuszcza możliwość odstąpienia od umowy w przypadkach i trybie określonym w art. 456 ustawy </w:t>
      </w:r>
      <w:proofErr w:type="spellStart"/>
      <w:r w:rsidRPr="008228BE">
        <w:rPr>
          <w:rFonts w:cs="Times New Roman"/>
          <w:bCs/>
          <w:sz w:val="22"/>
          <w:szCs w:val="22"/>
        </w:rPr>
        <w:t>Pzp</w:t>
      </w:r>
      <w:proofErr w:type="spellEnd"/>
      <w:r w:rsidRPr="008228BE">
        <w:rPr>
          <w:rFonts w:cs="Times New Roman"/>
          <w:bCs/>
          <w:sz w:val="22"/>
          <w:szCs w:val="22"/>
        </w:rPr>
        <w:t xml:space="preserve"> i w takim przypadku Wykonawca może żądać jedynie wynagrodzenia należnego mu z tytułu wykonania części umowy.</w:t>
      </w:r>
    </w:p>
    <w:p w14:paraId="0F0B3553" w14:textId="77777777" w:rsidR="008228BE" w:rsidRPr="008228BE" w:rsidRDefault="008228BE" w:rsidP="005668E9">
      <w:pPr>
        <w:pStyle w:val="Standard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 przypadku powierzenia przez Wykonawcę realizacji części umowy podwykonawcom (lub odpowiednio dalszym podwykonawcom) pochodzącym z państw trzecich niebędących stronami umów międzynarodowych w rozumieniu art. 16b ust. 1 pkt 1 ustawy </w:t>
      </w:r>
      <w:proofErr w:type="spellStart"/>
      <w:r w:rsidRPr="008228BE">
        <w:rPr>
          <w:rFonts w:cs="Times New Roman"/>
          <w:bCs/>
          <w:sz w:val="22"/>
          <w:szCs w:val="22"/>
        </w:rPr>
        <w:t>Pzp</w:t>
      </w:r>
      <w:proofErr w:type="spellEnd"/>
      <w:r w:rsidRPr="008228BE">
        <w:rPr>
          <w:rFonts w:cs="Times New Roman"/>
          <w:bCs/>
          <w:sz w:val="22"/>
          <w:szCs w:val="22"/>
        </w:rPr>
        <w:t xml:space="preserve">, Zamawiającemu przysługuje prawo odstąpienia od umowy, chyba </w:t>
      </w:r>
      <w:r w:rsidRPr="008228BE">
        <w:rPr>
          <w:rFonts w:cs="Times New Roman"/>
          <w:bCs/>
          <w:sz w:val="22"/>
          <w:szCs w:val="22"/>
        </w:rPr>
        <w:lastRenderedPageBreak/>
        <w:t xml:space="preserve">że Zamawiający przewidział możliwość takiego powierzenia w dokumentacji z postępowania, o którym mowa w § 1 umowy. </w:t>
      </w:r>
    </w:p>
    <w:p w14:paraId="3C09684D" w14:textId="77777777" w:rsidR="008228BE" w:rsidRPr="008228BE" w:rsidRDefault="008228BE" w:rsidP="005668E9">
      <w:pPr>
        <w:pStyle w:val="Standard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Prawo do odstąpienia od umowy Zamawiający może wykonać w terminie 2 miesięcy od powzięcia wiadomości o przyczynie odstąpienia poprzez złożenie Wykonawcy odpowiedniego oświadczenia w formie pisemnej lub elektronicznej w rozumieniu art. 78</w:t>
      </w:r>
      <w:r w:rsidRPr="008228BE">
        <w:rPr>
          <w:rFonts w:cs="Times New Roman"/>
          <w:bCs/>
          <w:sz w:val="22"/>
          <w:szCs w:val="22"/>
          <w:vertAlign w:val="superscript"/>
        </w:rPr>
        <w:t>1</w:t>
      </w:r>
      <w:r w:rsidRPr="008228BE">
        <w:rPr>
          <w:rFonts w:cs="Times New Roman"/>
          <w:bCs/>
          <w:sz w:val="22"/>
          <w:szCs w:val="22"/>
        </w:rPr>
        <w:t xml:space="preserve"> Kodeksu cywilnego.</w:t>
      </w:r>
    </w:p>
    <w:p w14:paraId="4FF31FD3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3D18B0ED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8</w:t>
      </w:r>
    </w:p>
    <w:p w14:paraId="774854AD" w14:textId="77777777" w:rsidR="008228BE" w:rsidRPr="008228BE" w:rsidRDefault="008228BE" w:rsidP="005668E9">
      <w:pPr>
        <w:pStyle w:val="Standard"/>
        <w:numPr>
          <w:ilvl w:val="3"/>
          <w:numId w:val="32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trakcie obowiązywania umowy Strony dopuszczają zmiany cen wyłącznie w przypadku:</w:t>
      </w:r>
    </w:p>
    <w:p w14:paraId="2CE57639" w14:textId="77777777" w:rsidR="008228BE" w:rsidRPr="008228BE" w:rsidRDefault="008228BE" w:rsidP="005668E9">
      <w:pPr>
        <w:pStyle w:val="Standard"/>
        <w:numPr>
          <w:ilvl w:val="0"/>
          <w:numId w:val="33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obniżenia elementów wynagrodzenia za wykonanie przedmiotu umowy, w szczególności ceny za zakup sprzętu (zmiana następuje z chwilą podpisania aneksu do umowy),</w:t>
      </w:r>
    </w:p>
    <w:p w14:paraId="79F52878" w14:textId="77777777" w:rsidR="008228BE" w:rsidRPr="008228BE" w:rsidRDefault="008228BE" w:rsidP="005668E9">
      <w:pPr>
        <w:pStyle w:val="Standard"/>
        <w:numPr>
          <w:ilvl w:val="0"/>
          <w:numId w:val="33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zmiany stawki podatku od towarów i usług, przy czym zmianie ulega wyłącznie cena brutto, cena netto pozostaje bez zmian (zmiana następuje z chwilą podpisania aneksu do umowy).</w:t>
      </w:r>
    </w:p>
    <w:p w14:paraId="4D1E7389" w14:textId="77777777" w:rsidR="008228BE" w:rsidRPr="008228BE" w:rsidRDefault="008228BE" w:rsidP="005668E9">
      <w:pPr>
        <w:pStyle w:val="Standard"/>
        <w:numPr>
          <w:ilvl w:val="3"/>
          <w:numId w:val="32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Strony dopuszczają możliwość zmiany umowy na podstawie art. 455 ustawy </w:t>
      </w:r>
      <w:proofErr w:type="spellStart"/>
      <w:r w:rsidRPr="008228BE">
        <w:rPr>
          <w:rFonts w:cs="Times New Roman"/>
          <w:bCs/>
          <w:sz w:val="22"/>
          <w:szCs w:val="22"/>
        </w:rPr>
        <w:t>Pzp</w:t>
      </w:r>
      <w:proofErr w:type="spellEnd"/>
      <w:r w:rsidRPr="008228BE">
        <w:rPr>
          <w:rFonts w:cs="Times New Roman"/>
          <w:bCs/>
          <w:sz w:val="22"/>
          <w:szCs w:val="22"/>
        </w:rPr>
        <w:t xml:space="preserve"> oraz w następujących przypadkach i zakresie:</w:t>
      </w:r>
    </w:p>
    <w:p w14:paraId="244336FF" w14:textId="77777777" w:rsidR="008228BE" w:rsidRPr="008228BE" w:rsidRDefault="008228BE" w:rsidP="005668E9">
      <w:pPr>
        <w:pStyle w:val="Standard"/>
        <w:numPr>
          <w:ilvl w:val="0"/>
          <w:numId w:val="34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szczególnych okoliczności, takich jak zaprzestanie lub wstrzymanie wytwarzania wyrobów objętych umową, wycofania ze sprzedaży lub wstrzymania produkcji sprzętu który ma być dostarczony; w powyższych przypadkach Strony mogą dopuścić dostarczenie odpowiedników o parametrach nie gorszych od wyrobów objętych umową; cena dostarczonego odpowiednika nie może być wyższa od ceny wyrobu zastąpionego;</w:t>
      </w:r>
    </w:p>
    <w:p w14:paraId="41A1A183" w14:textId="77777777" w:rsidR="008228BE" w:rsidRPr="008228BE" w:rsidRDefault="008228BE" w:rsidP="005668E9">
      <w:pPr>
        <w:pStyle w:val="Standard"/>
        <w:numPr>
          <w:ilvl w:val="0"/>
          <w:numId w:val="34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zmiany numeru konta bankowego;</w:t>
      </w:r>
    </w:p>
    <w:p w14:paraId="70BE065D" w14:textId="77777777" w:rsidR="008228BE" w:rsidRPr="008228BE" w:rsidRDefault="008228BE" w:rsidP="005668E9">
      <w:pPr>
        <w:pStyle w:val="Standard"/>
        <w:numPr>
          <w:ilvl w:val="0"/>
          <w:numId w:val="34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zastąpienia sprzętu, który ma być dostarczony w ramach realizacji niniejszej umowy, sprzętem o wyższych parametrach i  jakości, w przypadkach, których nie można było przewidzieć w chwili zawierania umowy, pod warunkiem, iż cena wprowadzonego sprzętu nie ulegnie zwiększeniu;</w:t>
      </w:r>
    </w:p>
    <w:p w14:paraId="45070D94" w14:textId="77777777" w:rsidR="008228BE" w:rsidRPr="008228BE" w:rsidRDefault="008228BE" w:rsidP="005668E9">
      <w:pPr>
        <w:pStyle w:val="Standard"/>
        <w:numPr>
          <w:ilvl w:val="0"/>
          <w:numId w:val="34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zmiany obowiązujących przepisów, jeżeli konieczne będzie dostosowanie treści umowy do aktualnego stanu prawnego;</w:t>
      </w:r>
    </w:p>
    <w:p w14:paraId="3AA0C0E8" w14:textId="77777777" w:rsidR="008228BE" w:rsidRPr="008228BE" w:rsidRDefault="008228BE" w:rsidP="005668E9">
      <w:pPr>
        <w:pStyle w:val="Standard"/>
        <w:numPr>
          <w:ilvl w:val="0"/>
          <w:numId w:val="34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nastąpiła zmiana danych podmiotów zawierających umowę (np. w wyniku przekształceń, przejęć itp.);</w:t>
      </w:r>
    </w:p>
    <w:p w14:paraId="44154B77" w14:textId="77777777" w:rsidR="008228BE" w:rsidRPr="008228BE" w:rsidRDefault="008228BE" w:rsidP="005668E9">
      <w:pPr>
        <w:pStyle w:val="Standard"/>
        <w:numPr>
          <w:ilvl w:val="0"/>
          <w:numId w:val="34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obniżenia ceny przedmiotu umowy przez Wykonawcę.</w:t>
      </w:r>
    </w:p>
    <w:p w14:paraId="7FFCDD22" w14:textId="77777777" w:rsidR="008228BE" w:rsidRPr="008228BE" w:rsidRDefault="008228BE" w:rsidP="005668E9">
      <w:pPr>
        <w:pStyle w:val="Standard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Zmiana umowy, o której mowa w ust. 1 i 2, może zostać wprowadzona po uprzednim wyrażeniu zgody przez Zamawiającego.</w:t>
      </w:r>
    </w:p>
    <w:p w14:paraId="22BC5771" w14:textId="77777777" w:rsidR="008228BE" w:rsidRPr="008228BE" w:rsidRDefault="008228BE" w:rsidP="005668E9">
      <w:pPr>
        <w:pStyle w:val="Standard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Zmiana umowy następuje w jednej z form określonych w § 11 ust. 4, w postaci aneksu podpisanego przez obie Strony pod rygorem bezskuteczności.</w:t>
      </w:r>
    </w:p>
    <w:p w14:paraId="2E7347B8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17932421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9</w:t>
      </w:r>
    </w:p>
    <w:p w14:paraId="02DDC801" w14:textId="77777777" w:rsidR="008228BE" w:rsidRPr="008228BE" w:rsidRDefault="008228BE" w:rsidP="005668E9">
      <w:pPr>
        <w:pStyle w:val="Standard"/>
        <w:numPr>
          <w:ilvl w:val="0"/>
          <w:numId w:val="35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Strony wyznaczają przedstawicieli upoważnionych do kontaktów w związku z realizacją niniejszej umowy:</w:t>
      </w:r>
    </w:p>
    <w:p w14:paraId="114E82D1" w14:textId="77777777" w:rsidR="008228BE" w:rsidRPr="008228BE" w:rsidRDefault="008228BE" w:rsidP="005668E9">
      <w:pPr>
        <w:pStyle w:val="Standard"/>
        <w:numPr>
          <w:ilvl w:val="0"/>
          <w:numId w:val="36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ze strony Zamawiającego:</w:t>
      </w:r>
      <w:r w:rsidRPr="008228BE">
        <w:rPr>
          <w:rFonts w:cs="Times New Roman"/>
          <w:bCs/>
          <w:sz w:val="22"/>
          <w:szCs w:val="22"/>
        </w:rPr>
        <w:tab/>
        <w:t xml:space="preserve">Janusz </w:t>
      </w:r>
      <w:proofErr w:type="spellStart"/>
      <w:r w:rsidRPr="008228BE">
        <w:rPr>
          <w:rFonts w:cs="Times New Roman"/>
          <w:bCs/>
          <w:sz w:val="22"/>
          <w:szCs w:val="22"/>
        </w:rPr>
        <w:t>Bukład</w:t>
      </w:r>
      <w:proofErr w:type="spellEnd"/>
      <w:r w:rsidRPr="008228BE">
        <w:rPr>
          <w:rFonts w:cs="Times New Roman"/>
          <w:bCs/>
          <w:sz w:val="22"/>
          <w:szCs w:val="22"/>
        </w:rPr>
        <w:t>, tel. ……………………….., email: ………………………..,</w:t>
      </w:r>
    </w:p>
    <w:p w14:paraId="0BFD451A" w14:textId="77777777" w:rsidR="008228BE" w:rsidRPr="008228BE" w:rsidRDefault="008228BE" w:rsidP="005668E9">
      <w:pPr>
        <w:pStyle w:val="Standard"/>
        <w:numPr>
          <w:ilvl w:val="0"/>
          <w:numId w:val="36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ze strony Wykonawcy: </w:t>
      </w:r>
      <w:r w:rsidRPr="008228BE">
        <w:rPr>
          <w:rFonts w:cs="Times New Roman"/>
          <w:bCs/>
          <w:sz w:val="22"/>
          <w:szCs w:val="22"/>
        </w:rPr>
        <w:tab/>
      </w:r>
      <w:r w:rsidRPr="008228BE">
        <w:rPr>
          <w:rFonts w:cs="Times New Roman"/>
          <w:bCs/>
          <w:sz w:val="22"/>
          <w:szCs w:val="22"/>
        </w:rPr>
        <w:tab/>
        <w:t>……………………….., tel. ……………………….., email: …………………………</w:t>
      </w:r>
    </w:p>
    <w:p w14:paraId="0E50B144" w14:textId="77777777" w:rsidR="008228BE" w:rsidRPr="008228BE" w:rsidRDefault="008228BE" w:rsidP="005668E9">
      <w:pPr>
        <w:pStyle w:val="Standard"/>
        <w:numPr>
          <w:ilvl w:val="0"/>
          <w:numId w:val="35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Zmiana osób lub danych wskazanych w ust. 1 nie stanowi zmiany umowy i nie wymaga zawarcia aneksu do umowy. Dokonanie zmiany o której mowa w zdaniu poprzedzającym następuje na podstawie pisemnego powiadomienia i jest skuteczne z dniem doręczenia powiadomienia drugiej Stronie. </w:t>
      </w:r>
    </w:p>
    <w:p w14:paraId="48AD47BB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i/>
          <w:sz w:val="22"/>
          <w:szCs w:val="22"/>
        </w:rPr>
      </w:pPr>
    </w:p>
    <w:p w14:paraId="3AA5BC75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10</w:t>
      </w:r>
    </w:p>
    <w:p w14:paraId="033BA116" w14:textId="77777777" w:rsidR="008228BE" w:rsidRPr="008228BE" w:rsidRDefault="008228BE" w:rsidP="005668E9">
      <w:pPr>
        <w:pStyle w:val="Standard"/>
        <w:numPr>
          <w:ilvl w:val="3"/>
          <w:numId w:val="3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Strony zgodnie potwierdzają, iż będą przestrzegać obowiązujących przepisów w zakresie ochrony danych osobowych, w tym Rozporządzenia Parlamentu Europejskiego i Rady (UE) 2016/679 </w:t>
      </w:r>
      <w:r w:rsidRPr="008228BE">
        <w:rPr>
          <w:rFonts w:cs="Times New Roman"/>
          <w:bCs/>
          <w:sz w:val="22"/>
          <w:szCs w:val="22"/>
        </w:rPr>
        <w:br/>
        <w:t>z dnia 27 kwietnia 2016 r. w sprawie ochrony osób fizycznych w związku z przetwarzaniem danych osobowych i w sprawie swobodnego przepływu takich danych oraz uchylenia dyrektywy 95/46/WE (ogólne rozporządzenie o ochronie danych, dalej jako „RODO”), w odniesieniu do wszystkich danych osobowych udostępnionych w ramach realizacji niniejszej Umowy.</w:t>
      </w:r>
    </w:p>
    <w:p w14:paraId="219F6E89" w14:textId="77777777" w:rsidR="008228BE" w:rsidRPr="008228BE" w:rsidRDefault="008228BE" w:rsidP="005668E9">
      <w:pPr>
        <w:pStyle w:val="Standard"/>
        <w:numPr>
          <w:ilvl w:val="3"/>
          <w:numId w:val="3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Zgodnie z art. 13 ust. 1 Ogólnego Rozporządzenia o Ochronie Danych (RODO), Zamawiający informuje, że:</w:t>
      </w:r>
    </w:p>
    <w:p w14:paraId="7C603152" w14:textId="77777777" w:rsidR="008228BE" w:rsidRPr="008228BE" w:rsidRDefault="008228BE" w:rsidP="005668E9">
      <w:pPr>
        <w:pStyle w:val="Standard"/>
        <w:numPr>
          <w:ilvl w:val="0"/>
          <w:numId w:val="3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administratorem danych osobowych Wykonawcy, rozumianych w szczególności jako dane osobowe osób go reprezentujących i wskazanych w komparycji niniejszej umowy, jest Bieszczadzkie Pogotowie Ratunkowe SPZOZ w Sanoku, adres: ul. Jezierskiego 21, 38-500 Sanok;</w:t>
      </w:r>
    </w:p>
    <w:p w14:paraId="1151066F" w14:textId="77777777" w:rsidR="008228BE" w:rsidRPr="008228BE" w:rsidRDefault="008228BE" w:rsidP="005668E9">
      <w:pPr>
        <w:pStyle w:val="Standard"/>
        <w:numPr>
          <w:ilvl w:val="0"/>
          <w:numId w:val="3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administrator wyznaczył Inspektora Ochrony Danych, z którym Wykonawca może się kontaktować w sprawach przetwarzania danych osobowych za pośrednictwem poczty elektronicznej: iod@bpr-spzoz.pl;</w:t>
      </w:r>
    </w:p>
    <w:p w14:paraId="6C709CAC" w14:textId="77777777" w:rsidR="008228BE" w:rsidRPr="008228BE" w:rsidRDefault="008228BE" w:rsidP="005668E9">
      <w:pPr>
        <w:pStyle w:val="Standard"/>
        <w:numPr>
          <w:ilvl w:val="0"/>
          <w:numId w:val="3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administrator będzie przetwarzał dane osobowe Wykonawcy w następujących celach: </w:t>
      </w:r>
    </w:p>
    <w:p w14:paraId="37377636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iCs/>
          <w:sz w:val="22"/>
          <w:szCs w:val="22"/>
        </w:rPr>
      </w:pPr>
      <w:r w:rsidRPr="008228BE">
        <w:rPr>
          <w:rFonts w:cs="Times New Roman"/>
          <w:bCs/>
          <w:iCs/>
          <w:sz w:val="22"/>
          <w:szCs w:val="22"/>
        </w:rPr>
        <w:lastRenderedPageBreak/>
        <w:t xml:space="preserve">a) </w:t>
      </w:r>
      <w:r w:rsidRPr="008228BE">
        <w:rPr>
          <w:rFonts w:cs="Times New Roman"/>
          <w:bCs/>
          <w:iCs/>
          <w:sz w:val="22"/>
          <w:szCs w:val="22"/>
        </w:rPr>
        <w:tab/>
        <w:t>zawarcia i realizacji niniejszej umowy na podstawie art. 6 ust. 1 lit. b RODO;</w:t>
      </w:r>
    </w:p>
    <w:p w14:paraId="65BEB5AE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iCs/>
          <w:sz w:val="22"/>
          <w:szCs w:val="22"/>
        </w:rPr>
        <w:t xml:space="preserve">b) wypełnienia obowiązków prawnych ciążących na Administratorze wynikających m.in. z przepisów ustawy Prawo zamówień publicznych, jak również przepisów o podatkach i rachunkowości tzn. rozliczenie finansowe i podatkowe (np. rozliczenie faktur lub rachunków, prowadzenie dokumentacji księgowej) na podstawie art. </w:t>
      </w:r>
      <w:r w:rsidRPr="008228BE">
        <w:rPr>
          <w:rFonts w:cs="Times New Roman"/>
          <w:bCs/>
          <w:sz w:val="22"/>
          <w:szCs w:val="22"/>
        </w:rPr>
        <w:t>6 ust. 1 lit. c RODO;</w:t>
      </w:r>
    </w:p>
    <w:p w14:paraId="604CB9AA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c) ewentualnego dochodzenia roszczeń lub obrony przed roszczeniami z tytułu zawartej umowy, co stanowi prawnie uzasadniony interes Administratora zgodnie z art. 6 ust. 1 lit. f RODO.</w:t>
      </w:r>
    </w:p>
    <w:p w14:paraId="7A7B8659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d) kontaktowania się z Wykonawcą i jego pracownikami w sprawie realizacji umowy na podstawie prawnie uzasadnionego interesu Administratora (art. 6 ust. 1 lit.  f RODO) jakim</w:t>
      </w:r>
      <w:r w:rsidRPr="008228BE">
        <w:rPr>
          <w:rFonts w:cs="Times New Roman"/>
          <w:bCs/>
          <w:iCs/>
          <w:sz w:val="22"/>
          <w:szCs w:val="22"/>
        </w:rPr>
        <w:t xml:space="preserve"> jest kontakt w celu realizacji umowy.</w:t>
      </w:r>
    </w:p>
    <w:p w14:paraId="6FDDEB22" w14:textId="77777777" w:rsidR="008228BE" w:rsidRPr="008228BE" w:rsidRDefault="008228BE" w:rsidP="005668E9">
      <w:pPr>
        <w:pStyle w:val="Standard"/>
        <w:numPr>
          <w:ilvl w:val="0"/>
          <w:numId w:val="3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dane osobowe Wykonawcy mogą być udostępnione innym uprawnionym podmiotom, na podstawie przepisów prawa, a także podmiotom, z którymi administrator zawarł umowę w związku z realizacją usług na rzecz administratora (np. kancelarią prawną, dostawcą oprogramowania, zewnętrznym audytorem, zleceniobiorcą świadczącym usługę z zakresu ochrony danych osobowych). Odbiorcami danych będą także osoby lub podmioty, którym udostępniona zostanie dokumentacja postępowania w oparciu o art. 74 ustawy </w:t>
      </w:r>
      <w:proofErr w:type="spellStart"/>
      <w:r w:rsidRPr="008228BE">
        <w:rPr>
          <w:rFonts w:cs="Times New Roman"/>
          <w:bCs/>
          <w:sz w:val="22"/>
          <w:szCs w:val="22"/>
        </w:rPr>
        <w:t>Pzp</w:t>
      </w:r>
      <w:proofErr w:type="spellEnd"/>
      <w:r w:rsidRPr="008228BE">
        <w:rPr>
          <w:rFonts w:cs="Times New Roman"/>
          <w:bCs/>
          <w:sz w:val="22"/>
          <w:szCs w:val="22"/>
        </w:rPr>
        <w:t>;</w:t>
      </w:r>
    </w:p>
    <w:p w14:paraId="2F925949" w14:textId="77777777" w:rsidR="008228BE" w:rsidRPr="008228BE" w:rsidRDefault="008228BE" w:rsidP="005668E9">
      <w:pPr>
        <w:pStyle w:val="Standard"/>
        <w:numPr>
          <w:ilvl w:val="0"/>
          <w:numId w:val="3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administrator nie zamierza przekazywać danych osobowych Wykonawcy do państwa trzeciego lub organizacji międzynarodowej;</w:t>
      </w:r>
    </w:p>
    <w:p w14:paraId="1C780895" w14:textId="77777777" w:rsidR="008228BE" w:rsidRPr="008228BE" w:rsidRDefault="008228BE" w:rsidP="005668E9">
      <w:pPr>
        <w:pStyle w:val="Standard"/>
        <w:numPr>
          <w:ilvl w:val="0"/>
          <w:numId w:val="38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Wykonawca ma prawo uzyskać kopię swoich danych osobowych w siedzibie administratora.</w:t>
      </w:r>
    </w:p>
    <w:p w14:paraId="43EE0569" w14:textId="77777777" w:rsidR="008228BE" w:rsidRPr="008228BE" w:rsidRDefault="008228BE" w:rsidP="005668E9">
      <w:pPr>
        <w:pStyle w:val="Standard"/>
        <w:numPr>
          <w:ilvl w:val="3"/>
          <w:numId w:val="3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Dodatkowo zgodnie z art. 13 ust. 2 RODO, Zamawiający informuje, że:</w:t>
      </w:r>
    </w:p>
    <w:p w14:paraId="1D525959" w14:textId="77777777" w:rsidR="008228BE" w:rsidRPr="008228BE" w:rsidRDefault="008228BE" w:rsidP="005668E9">
      <w:pPr>
        <w:pStyle w:val="Standard"/>
        <w:numPr>
          <w:ilvl w:val="0"/>
          <w:numId w:val="3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okres przetwarzania danych osobowych Wykonawcy będzie uzależniony od podstawy prawnej ich przetwarzania – w szczególności dane osobowe Wykonawcy będą przetwarzane przez okres wymagany przepisami prawa (np. w celu prowadzenia sprawozdawczości finansowej i podatkowej oraz archiwizacji umowy) lub okres przedawnienia roszczeń wynikających z umowy albo w przypadku zamówień realizowanych w ramach projektów (np. współfinansowanych ze środków Unii Europejskiej), dotacji celowych  - przez okres wskazany w wytycznych w zakresie kwalifikowalności wydatków (gdy jest dłuższy niż okres przedawnienia) lub umowie na udzielenie dotacji;</w:t>
      </w:r>
    </w:p>
    <w:p w14:paraId="7B3A7AC1" w14:textId="77777777" w:rsidR="008228BE" w:rsidRPr="008228BE" w:rsidRDefault="008228BE" w:rsidP="005668E9">
      <w:pPr>
        <w:pStyle w:val="Standard"/>
        <w:numPr>
          <w:ilvl w:val="0"/>
          <w:numId w:val="3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Wykonawcy przysługuje prawo dostępu do treści swoich danych, ich sprostowania lub ograniczenia przetwarzania, a także prawo do wniesienia skargi do organu nadzorczego;</w:t>
      </w:r>
    </w:p>
    <w:p w14:paraId="0D842CA3" w14:textId="77777777" w:rsidR="008228BE" w:rsidRPr="008228BE" w:rsidRDefault="008228BE" w:rsidP="005668E9">
      <w:pPr>
        <w:pStyle w:val="Standard"/>
        <w:numPr>
          <w:ilvl w:val="0"/>
          <w:numId w:val="3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podanie danych osobowych Wykonawcy jest dobrowolne, jednakże niezbędne do realizacji ww. celu. Konsekwencje niepodania danych określa ustawa </w:t>
      </w:r>
      <w:proofErr w:type="spellStart"/>
      <w:r w:rsidRPr="008228BE">
        <w:rPr>
          <w:rFonts w:cs="Times New Roman"/>
          <w:bCs/>
          <w:sz w:val="22"/>
          <w:szCs w:val="22"/>
        </w:rPr>
        <w:t>Pzp</w:t>
      </w:r>
      <w:proofErr w:type="spellEnd"/>
      <w:r w:rsidRPr="008228BE">
        <w:rPr>
          <w:rFonts w:cs="Times New Roman"/>
          <w:bCs/>
          <w:sz w:val="22"/>
          <w:szCs w:val="22"/>
        </w:rPr>
        <w:t>;</w:t>
      </w:r>
    </w:p>
    <w:p w14:paraId="22B119B2" w14:textId="77777777" w:rsidR="008228BE" w:rsidRPr="008228BE" w:rsidRDefault="008228BE" w:rsidP="005668E9">
      <w:pPr>
        <w:pStyle w:val="Standard"/>
        <w:numPr>
          <w:ilvl w:val="0"/>
          <w:numId w:val="39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administrator nie podejmuje decyzji w sposób zautomatyzowany w oparciu o dane osobowe Wykonawcy.</w:t>
      </w:r>
    </w:p>
    <w:p w14:paraId="7F338924" w14:textId="77777777" w:rsidR="008228BE" w:rsidRPr="008228BE" w:rsidRDefault="008228BE" w:rsidP="005668E9">
      <w:pPr>
        <w:pStyle w:val="Standard"/>
        <w:numPr>
          <w:ilvl w:val="3"/>
          <w:numId w:val="3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Strony zgodnie potwierdzają, że dane osobowe osób fizycznych reprezentujących, upoważnionych przez nich do określonych czynności w związku z wykonywaniem niniejszej umowy lub osób wyznaczonych do kontaktów związanych z wykonywaniem niniejszej umowy będą przetwarzały jako dane niezbędne do celów wynikających z ich prawnie uzasadnionych interesów jako Administratorów, związanych z odpowiednim wykonywaniem niniejszej umowy oraz że są upoważnione do udostępnienia tych danych drugiej Stronie umowy w oparciu o stosowną przesłankę wynikającą z RODO.</w:t>
      </w:r>
    </w:p>
    <w:p w14:paraId="77213538" w14:textId="77777777" w:rsidR="008228BE" w:rsidRPr="008228BE" w:rsidRDefault="008228BE" w:rsidP="005668E9">
      <w:pPr>
        <w:pStyle w:val="Standard"/>
        <w:numPr>
          <w:ilvl w:val="3"/>
          <w:numId w:val="3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Strony zobowiązane są do poinformowania osób, o których mowa w ust. 4, o tym że druga Strona niniejszej umowy będzie administratorem ich danych osobowych i będzie te dane przetwarzać w celach o których mowa w ust. 4 powyżej, tak aby druga Strona mogła powołać się na art. 14 ust. 5 lit. a) RODO.</w:t>
      </w:r>
    </w:p>
    <w:p w14:paraId="50038B05" w14:textId="77777777" w:rsidR="008228BE" w:rsidRPr="008228BE" w:rsidRDefault="008228BE" w:rsidP="005668E9">
      <w:pPr>
        <w:pStyle w:val="Standard"/>
        <w:numPr>
          <w:ilvl w:val="3"/>
          <w:numId w:val="37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Informacja Zamawiającego dotycząca przetwarzania danych osobowych w związku z realizacją niniejszej umowy stanowi załącznik Nr 3 do umowy.</w:t>
      </w:r>
    </w:p>
    <w:p w14:paraId="32F92B63" w14:textId="77777777" w:rsidR="008228BE" w:rsidRPr="008228BE" w:rsidRDefault="008228BE" w:rsidP="005668E9">
      <w:pPr>
        <w:pStyle w:val="Standard"/>
        <w:numPr>
          <w:ilvl w:val="3"/>
          <w:numId w:val="37"/>
        </w:numPr>
        <w:jc w:val="both"/>
        <w:rPr>
          <w:rFonts w:cs="Times New Roman"/>
          <w:bCs/>
          <w:sz w:val="22"/>
          <w:szCs w:val="22"/>
          <w:u w:val="single"/>
        </w:rPr>
      </w:pPr>
      <w:r w:rsidRPr="008228BE">
        <w:rPr>
          <w:rFonts w:cs="Times New Roman"/>
          <w:bCs/>
          <w:sz w:val="22"/>
          <w:szCs w:val="22"/>
        </w:rPr>
        <w:t xml:space="preserve">W przypadku przedstawienia takiej informacji przez Wykonawcę stanowić ona będzie załącznik </w:t>
      </w:r>
      <w:r w:rsidRPr="008228BE">
        <w:rPr>
          <w:rFonts w:cs="Times New Roman"/>
          <w:bCs/>
          <w:sz w:val="22"/>
          <w:szCs w:val="22"/>
        </w:rPr>
        <w:br/>
        <w:t>Nr 4 do umowy.</w:t>
      </w:r>
    </w:p>
    <w:p w14:paraId="1C025660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</w:p>
    <w:p w14:paraId="20B85973" w14:textId="77777777" w:rsidR="008228BE" w:rsidRPr="008228BE" w:rsidRDefault="008228BE" w:rsidP="005668E9">
      <w:pPr>
        <w:pStyle w:val="Standard"/>
        <w:jc w:val="center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§ 11</w:t>
      </w:r>
    </w:p>
    <w:p w14:paraId="5B4C4992" w14:textId="77777777" w:rsidR="008228BE" w:rsidRPr="008228BE" w:rsidRDefault="008228BE" w:rsidP="005668E9">
      <w:pPr>
        <w:pStyle w:val="Standard"/>
        <w:numPr>
          <w:ilvl w:val="0"/>
          <w:numId w:val="4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Sprawy sporne wynikłe podczas realizacji niniejszej umowy strony rozstrzygać będą w formie polubownej. W przypadku braku porozumienia rozstrzygać będzie Sąd właściwy dla siedziby Zamawiającego.</w:t>
      </w:r>
    </w:p>
    <w:p w14:paraId="18AF5A1B" w14:textId="77777777" w:rsidR="008228BE" w:rsidRPr="008228BE" w:rsidRDefault="008228BE" w:rsidP="005668E9">
      <w:pPr>
        <w:pStyle w:val="Standard"/>
        <w:numPr>
          <w:ilvl w:val="0"/>
          <w:numId w:val="4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W sprawach nieuregulowanych niniejszą umową mają zastosowanie odpowiednie przepisy ustawy z dnia 11.09.2019 r. Prawo zamówień publicznych oraz Kodeksu cywilnego.</w:t>
      </w:r>
    </w:p>
    <w:p w14:paraId="1A207F26" w14:textId="77777777" w:rsidR="008228BE" w:rsidRPr="008228BE" w:rsidRDefault="008228BE" w:rsidP="005668E9">
      <w:pPr>
        <w:pStyle w:val="Standard"/>
        <w:numPr>
          <w:ilvl w:val="0"/>
          <w:numId w:val="4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Integralną część umowy stanowi dokumentacja wskazana w § 1 umowy, jak również jej załączniki, tj.:</w:t>
      </w:r>
    </w:p>
    <w:p w14:paraId="6BBA9744" w14:textId="10F524A6" w:rsidR="008228BE" w:rsidRPr="008228BE" w:rsidRDefault="008228BE" w:rsidP="005668E9">
      <w:pPr>
        <w:pStyle w:val="Standard"/>
        <w:numPr>
          <w:ilvl w:val="0"/>
          <w:numId w:val="4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Załącznik Nr 1 – Formularz</w:t>
      </w:r>
      <w:r w:rsidR="00A97E14">
        <w:rPr>
          <w:rFonts w:cs="Times New Roman"/>
          <w:bCs/>
          <w:sz w:val="22"/>
          <w:szCs w:val="22"/>
        </w:rPr>
        <w:t xml:space="preserve"> przedmiotu zamówienia</w:t>
      </w:r>
      <w:r w:rsidRPr="008228BE">
        <w:rPr>
          <w:rFonts w:cs="Times New Roman"/>
          <w:bCs/>
          <w:sz w:val="22"/>
          <w:szCs w:val="22"/>
        </w:rPr>
        <w:t xml:space="preserve"> cenowy - zestawienie wymaganych parametrów techniczno-użytkowych, przedłożony przez Wykonawcę wraz z Ofertą, </w:t>
      </w:r>
    </w:p>
    <w:p w14:paraId="7049E9F6" w14:textId="77777777" w:rsidR="008228BE" w:rsidRPr="008228BE" w:rsidRDefault="008228BE" w:rsidP="005668E9">
      <w:pPr>
        <w:pStyle w:val="Standard"/>
        <w:numPr>
          <w:ilvl w:val="0"/>
          <w:numId w:val="4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Załącznik Nr 2 – Warunki gwarancji, przedłożone przez Wykonawcę wraz z Ofertą,</w:t>
      </w:r>
    </w:p>
    <w:p w14:paraId="5EA16FB0" w14:textId="77777777" w:rsidR="008228BE" w:rsidRPr="008228BE" w:rsidRDefault="008228BE" w:rsidP="005668E9">
      <w:pPr>
        <w:pStyle w:val="Standard"/>
        <w:numPr>
          <w:ilvl w:val="0"/>
          <w:numId w:val="4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Załącznik Nr 3  – Informacja Zamawiającego dotycząca przetwarzania danych osobowych w związku z realizacją niniejszej umowy,</w:t>
      </w:r>
    </w:p>
    <w:p w14:paraId="72468D60" w14:textId="77777777" w:rsidR="008228BE" w:rsidRPr="008228BE" w:rsidRDefault="008228BE" w:rsidP="005668E9">
      <w:pPr>
        <w:pStyle w:val="Standard"/>
        <w:numPr>
          <w:ilvl w:val="0"/>
          <w:numId w:val="41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lastRenderedPageBreak/>
        <w:t xml:space="preserve">Załącznik Nr 4 – Informacja Wykonawcy dotycząca przetwarzania danych osobowych w związku z realizacją niniejszej umowy </w:t>
      </w:r>
      <w:r w:rsidRPr="008228BE">
        <w:rPr>
          <w:rFonts w:cs="Times New Roman"/>
          <w:bCs/>
          <w:i/>
          <w:sz w:val="22"/>
          <w:szCs w:val="22"/>
        </w:rPr>
        <w:t>(gdy dotyczy)</w:t>
      </w:r>
      <w:r w:rsidRPr="008228BE">
        <w:rPr>
          <w:rFonts w:cs="Times New Roman"/>
          <w:bCs/>
          <w:sz w:val="22"/>
          <w:szCs w:val="22"/>
        </w:rPr>
        <w:t>.</w:t>
      </w:r>
    </w:p>
    <w:p w14:paraId="17AA7EEF" w14:textId="77777777" w:rsidR="008228BE" w:rsidRPr="008228BE" w:rsidRDefault="008228BE" w:rsidP="005668E9">
      <w:pPr>
        <w:pStyle w:val="Standard"/>
        <w:numPr>
          <w:ilvl w:val="0"/>
          <w:numId w:val="4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Zawarcie niniejszej umowy, jak również jej wszelkie zmiany wymagają zachowania: </w:t>
      </w:r>
    </w:p>
    <w:p w14:paraId="02D44F66" w14:textId="77777777" w:rsidR="008228BE" w:rsidRPr="008228BE" w:rsidRDefault="008228BE" w:rsidP="005668E9">
      <w:pPr>
        <w:pStyle w:val="Standard"/>
        <w:numPr>
          <w:ilvl w:val="0"/>
          <w:numId w:val="42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>formy elektronicznej w rozumieniu art. 78</w:t>
      </w:r>
      <w:r w:rsidRPr="008228BE">
        <w:rPr>
          <w:rFonts w:cs="Times New Roman"/>
          <w:bCs/>
          <w:sz w:val="22"/>
          <w:szCs w:val="22"/>
          <w:vertAlign w:val="superscript"/>
        </w:rPr>
        <w:t>1</w:t>
      </w:r>
      <w:r w:rsidRPr="008228BE">
        <w:rPr>
          <w:rFonts w:cs="Times New Roman"/>
          <w:bCs/>
          <w:sz w:val="22"/>
          <w:szCs w:val="22"/>
        </w:rPr>
        <w:t xml:space="preserve"> Kodeksu cywilnego pod rygorem bezskuteczności, w przypadku wyboru przez Strony formy elektronicznej </w:t>
      </w:r>
      <w:r w:rsidRPr="008228BE">
        <w:rPr>
          <w:rFonts w:ascii="Cambria Math" w:hAnsi="Cambria Math" w:cs="Cambria Math"/>
          <w:bCs/>
          <w:sz w:val="22"/>
          <w:szCs w:val="22"/>
        </w:rPr>
        <w:t>⎯</w:t>
      </w:r>
      <w:r w:rsidRPr="008228BE">
        <w:rPr>
          <w:rFonts w:cs="Times New Roman"/>
          <w:bCs/>
          <w:sz w:val="22"/>
          <w:szCs w:val="22"/>
        </w:rPr>
        <w:t xml:space="preserve"> oświadczenie woli obu Stron będzie składane w postaci elektronicznej i opatrzone kwalifikowanym podpisem elektronicznym zgodnie z art. 78</w:t>
      </w:r>
      <w:r w:rsidRPr="008228BE">
        <w:rPr>
          <w:rFonts w:cs="Times New Roman"/>
          <w:bCs/>
          <w:sz w:val="22"/>
          <w:szCs w:val="22"/>
          <w:vertAlign w:val="superscript"/>
        </w:rPr>
        <w:t>1</w:t>
      </w:r>
      <w:r w:rsidRPr="008228BE">
        <w:rPr>
          <w:rFonts w:cs="Times New Roman"/>
          <w:bCs/>
          <w:sz w:val="22"/>
          <w:szCs w:val="22"/>
        </w:rPr>
        <w:t xml:space="preserve"> Kodeksu cywilnego oraz przesyłane za pośrednictwem wiadomości e-mail na następujące adresy e-mail: </w:t>
      </w:r>
    </w:p>
    <w:p w14:paraId="25F6B4DA" w14:textId="77777777" w:rsidR="008228BE" w:rsidRPr="008228BE" w:rsidRDefault="008228BE" w:rsidP="005668E9">
      <w:pPr>
        <w:pStyle w:val="Standard"/>
        <w:numPr>
          <w:ilvl w:val="0"/>
          <w:numId w:val="43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Zamawiający: …………………………….., </w:t>
      </w:r>
    </w:p>
    <w:p w14:paraId="0484DCE7" w14:textId="77777777" w:rsidR="008228BE" w:rsidRPr="008228BE" w:rsidRDefault="008228BE" w:rsidP="005668E9">
      <w:pPr>
        <w:pStyle w:val="Standard"/>
        <w:numPr>
          <w:ilvl w:val="0"/>
          <w:numId w:val="43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Wykonawca: …………………………….., </w:t>
      </w:r>
    </w:p>
    <w:p w14:paraId="781B3BE4" w14:textId="77777777" w:rsidR="008228BE" w:rsidRPr="008228BE" w:rsidRDefault="008228BE" w:rsidP="005668E9">
      <w:pPr>
        <w:pStyle w:val="Standard"/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albo </w:t>
      </w:r>
    </w:p>
    <w:p w14:paraId="47D59FF3" w14:textId="77777777" w:rsidR="008228BE" w:rsidRPr="008228BE" w:rsidRDefault="008228BE" w:rsidP="005668E9">
      <w:pPr>
        <w:pStyle w:val="Standard"/>
        <w:numPr>
          <w:ilvl w:val="0"/>
          <w:numId w:val="42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formy pisemnej pod rygorem bezskuteczności. </w:t>
      </w:r>
    </w:p>
    <w:p w14:paraId="69660C82" w14:textId="77777777" w:rsidR="008228BE" w:rsidRPr="008228BE" w:rsidRDefault="008228BE" w:rsidP="005668E9">
      <w:pPr>
        <w:pStyle w:val="Standard"/>
        <w:numPr>
          <w:ilvl w:val="0"/>
          <w:numId w:val="40"/>
        </w:numPr>
        <w:jc w:val="both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 xml:space="preserve">W przypadku gdy umowa będzie zawarta w formie elektronicznej, sporządzona zostanie w jednym egzemplarzu, a w przypadku gdy umowa będzie zawierana w formie pisemnej sporządzona zostanie w dwóch egzemplarzach, po jednym dla każdej ze Stron.  </w:t>
      </w:r>
    </w:p>
    <w:p w14:paraId="0AFAD243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5361118E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4DEB5DC9" w14:textId="77777777" w:rsidR="008228BE" w:rsidRPr="008228BE" w:rsidRDefault="008228BE" w:rsidP="008228BE">
      <w:pPr>
        <w:pStyle w:val="Standard"/>
        <w:rPr>
          <w:rFonts w:cs="Times New Roman"/>
          <w:bCs/>
          <w:i/>
          <w:sz w:val="22"/>
          <w:szCs w:val="22"/>
        </w:rPr>
      </w:pPr>
    </w:p>
    <w:p w14:paraId="2F31650B" w14:textId="65A1B75D" w:rsidR="008228BE" w:rsidRPr="00EC1253" w:rsidRDefault="005668E9" w:rsidP="008228BE">
      <w:pPr>
        <w:pStyle w:val="Standard"/>
        <w:rPr>
          <w:rFonts w:cs="Times New Roman"/>
          <w:b/>
          <w:sz w:val="22"/>
          <w:szCs w:val="22"/>
        </w:rPr>
      </w:pPr>
      <w:r>
        <w:rPr>
          <w:rFonts w:cs="Times New Roman"/>
          <w:b/>
          <w:i/>
          <w:sz w:val="22"/>
          <w:szCs w:val="22"/>
        </w:rPr>
        <w:t xml:space="preserve">      </w:t>
      </w:r>
      <w:r w:rsidR="008228BE" w:rsidRPr="00EC1253">
        <w:rPr>
          <w:rFonts w:cs="Times New Roman"/>
          <w:b/>
          <w:i/>
          <w:sz w:val="22"/>
          <w:szCs w:val="22"/>
        </w:rPr>
        <w:t xml:space="preserve"> WYKONAWCA</w:t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</w:r>
      <w:r w:rsidR="008228BE" w:rsidRPr="00EC1253">
        <w:rPr>
          <w:rFonts w:cs="Times New Roman"/>
          <w:b/>
          <w:i/>
          <w:sz w:val="22"/>
          <w:szCs w:val="22"/>
        </w:rPr>
        <w:tab/>
        <w:t>ZAMAWIAJĄCY</w:t>
      </w:r>
    </w:p>
    <w:p w14:paraId="14FE254D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  <w:r w:rsidRPr="008228BE">
        <w:rPr>
          <w:rFonts w:cs="Times New Roman"/>
          <w:bCs/>
          <w:sz w:val="22"/>
          <w:szCs w:val="22"/>
        </w:rPr>
        <w:tab/>
      </w:r>
    </w:p>
    <w:p w14:paraId="74E9A754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42C52FBC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1C520A2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2819875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60C27D6B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0526590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140F0A2D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006110E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3C8FC1C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707C9696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76A9DF37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6DE54261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0F3077C1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516EEBF9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75F8687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16B89F12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43BB2797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7DEAB294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FD1D918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08234FA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3E372AB2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656DBA44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3D8FA71C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4B0A9FEF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71A66797" w14:textId="77777777" w:rsid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05CFDD75" w14:textId="77777777" w:rsid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5C7295AA" w14:textId="77777777" w:rsid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0187E130" w14:textId="77777777" w:rsid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4A9B0DD5" w14:textId="77777777" w:rsid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61963D5D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17E10EE8" w14:textId="77777777" w:rsidR="008228BE" w:rsidRP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3005A848" w14:textId="77777777" w:rsidR="008228BE" w:rsidRDefault="008228BE" w:rsidP="008228BE">
      <w:pPr>
        <w:pStyle w:val="Standard"/>
        <w:rPr>
          <w:rFonts w:cs="Times New Roman"/>
          <w:bCs/>
          <w:sz w:val="22"/>
          <w:szCs w:val="22"/>
        </w:rPr>
      </w:pPr>
    </w:p>
    <w:p w14:paraId="2A1F3964" w14:textId="77777777" w:rsidR="005668E9" w:rsidRDefault="005668E9" w:rsidP="008228BE">
      <w:pPr>
        <w:pStyle w:val="Standard"/>
        <w:rPr>
          <w:rFonts w:cs="Times New Roman"/>
          <w:bCs/>
          <w:sz w:val="22"/>
          <w:szCs w:val="22"/>
        </w:rPr>
      </w:pPr>
    </w:p>
    <w:p w14:paraId="37489EF3" w14:textId="77777777" w:rsidR="005668E9" w:rsidRDefault="005668E9" w:rsidP="008228BE">
      <w:pPr>
        <w:pStyle w:val="Standard"/>
        <w:rPr>
          <w:rFonts w:cs="Times New Roman"/>
          <w:bCs/>
          <w:sz w:val="22"/>
          <w:szCs w:val="22"/>
        </w:rPr>
      </w:pPr>
    </w:p>
    <w:p w14:paraId="2F189C58" w14:textId="77777777" w:rsidR="005668E9" w:rsidRPr="008228BE" w:rsidRDefault="005668E9" w:rsidP="008228BE">
      <w:pPr>
        <w:pStyle w:val="Standard"/>
        <w:rPr>
          <w:rFonts w:cs="Times New Roman"/>
          <w:bCs/>
          <w:sz w:val="22"/>
          <w:szCs w:val="22"/>
        </w:rPr>
      </w:pPr>
    </w:p>
    <w:p w14:paraId="677789A8" w14:textId="77777777" w:rsidR="00EC1253" w:rsidRPr="00095CD3" w:rsidRDefault="00EC1253" w:rsidP="00EC1253">
      <w:pPr>
        <w:spacing w:line="264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95CD3">
        <w:rPr>
          <w:rFonts w:asciiTheme="majorHAnsi" w:hAnsiTheme="majorHAnsi" w:cstheme="majorHAnsi"/>
          <w:b/>
          <w:sz w:val="22"/>
          <w:szCs w:val="22"/>
        </w:rPr>
        <w:lastRenderedPageBreak/>
        <w:t>Załącznik nr 3 do umowy Nr ……..…………. z dnia ……………. r.</w:t>
      </w:r>
    </w:p>
    <w:p w14:paraId="6FE8ED96" w14:textId="77777777" w:rsidR="00EC1253" w:rsidRPr="00095CD3" w:rsidRDefault="00EC1253" w:rsidP="00EC1253">
      <w:pPr>
        <w:spacing w:line="264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5EF817C" w14:textId="77777777" w:rsidR="00EC1253" w:rsidRPr="00095CD3" w:rsidRDefault="00EC1253" w:rsidP="00EC1253">
      <w:pPr>
        <w:spacing w:line="264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95CD3">
        <w:rPr>
          <w:rFonts w:asciiTheme="majorHAnsi" w:hAnsiTheme="majorHAnsi" w:cstheme="majorHAnsi"/>
          <w:b/>
          <w:sz w:val="22"/>
          <w:szCs w:val="22"/>
        </w:rPr>
        <w:t>KLAUZULA INFORMACYJNA</w:t>
      </w:r>
    </w:p>
    <w:p w14:paraId="604764C3" w14:textId="77777777" w:rsidR="00EC1253" w:rsidRPr="00095CD3" w:rsidRDefault="00EC1253" w:rsidP="00EC1253">
      <w:pPr>
        <w:spacing w:line="264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95CD3">
        <w:rPr>
          <w:rFonts w:asciiTheme="majorHAnsi" w:hAnsiTheme="majorHAnsi" w:cstheme="majorHAnsi"/>
          <w:b/>
          <w:sz w:val="22"/>
          <w:szCs w:val="22"/>
        </w:rPr>
        <w:t xml:space="preserve">- informacja o przetwarzaniu danych osobowych dla </w:t>
      </w:r>
      <w:r w:rsidRPr="00095CD3">
        <w:rPr>
          <w:rFonts w:asciiTheme="majorHAnsi" w:eastAsia="Corbel" w:hAnsiTheme="majorHAnsi" w:cstheme="majorHAnsi"/>
          <w:b/>
          <w:sz w:val="22"/>
          <w:szCs w:val="22"/>
        </w:rPr>
        <w:t>osób fizycznych reprezentujących Wykonawcę, upoważnionych do określonych czynności w związku z wykonywaniem umowy lub osób wyznaczonych do kontaktów związanych z wykonywaniem umowy -</w:t>
      </w:r>
    </w:p>
    <w:p w14:paraId="2DF16A34" w14:textId="77777777" w:rsidR="00EC1253" w:rsidRPr="00095CD3" w:rsidRDefault="00EC1253" w:rsidP="00EC1253">
      <w:pPr>
        <w:spacing w:line="264" w:lineRule="auto"/>
        <w:ind w:left="426" w:hanging="426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1840CCF" w14:textId="77777777" w:rsidR="00EC1253" w:rsidRPr="00095CD3" w:rsidRDefault="00EC1253" w:rsidP="00EC1253">
      <w:pPr>
        <w:spacing w:line="264" w:lineRule="auto"/>
        <w:ind w:left="426" w:hanging="426"/>
        <w:jc w:val="center"/>
        <w:rPr>
          <w:rFonts w:asciiTheme="majorHAnsi" w:hAnsiTheme="majorHAnsi" w:cstheme="majorHAnsi"/>
          <w:b/>
          <w:i/>
          <w:sz w:val="22"/>
          <w:szCs w:val="22"/>
        </w:rPr>
      </w:pPr>
      <w:r w:rsidRPr="00095CD3">
        <w:rPr>
          <w:rFonts w:asciiTheme="majorHAnsi" w:hAnsiTheme="majorHAnsi" w:cstheme="majorHAnsi"/>
          <w:b/>
          <w:i/>
          <w:sz w:val="22"/>
          <w:szCs w:val="22"/>
        </w:rPr>
        <w:t>- dotyczy umowy z dnia ………… r. Nr …………………… -</w:t>
      </w:r>
    </w:p>
    <w:p w14:paraId="61EC125A" w14:textId="77777777" w:rsidR="00EC1253" w:rsidRPr="00095CD3" w:rsidRDefault="00EC1253" w:rsidP="00EC1253">
      <w:pPr>
        <w:spacing w:line="264" w:lineRule="auto"/>
        <w:ind w:left="426" w:hanging="426"/>
        <w:jc w:val="both"/>
        <w:rPr>
          <w:rFonts w:asciiTheme="majorHAnsi" w:hAnsiTheme="majorHAnsi" w:cstheme="majorHAnsi"/>
          <w:b/>
          <w:i/>
          <w:sz w:val="22"/>
          <w:szCs w:val="22"/>
        </w:rPr>
      </w:pPr>
    </w:p>
    <w:p w14:paraId="3888E688" w14:textId="77777777" w:rsidR="00EC1253" w:rsidRPr="0076296D" w:rsidRDefault="00EC1253" w:rsidP="00EC1253">
      <w:pPr>
        <w:spacing w:line="264" w:lineRule="auto"/>
        <w:jc w:val="both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>Na podstawie z art. 14 rozporządzenia Parlamentu Europejskiego i Rady (UE) nr 2016/679 z dnia 27 kwietnia 2016 r. w sprawie ochrony osób fizycznych w związku z przetwarzaniem danych osobowych i w sprawie swobodnego przepływu takich danych oraz uchylenia dyrektywy 95/46/WE (ogólne rozporządzenie o ochronie danych osobowych) (Dz. Urz. UE L 119 z 04.05.2016, str. 1, Dz. Urz. UE L 127 z 23.05.2018, str. 2 oraz Dz. Urz. UE L 74 z 4.03.2021, str. 35), zwanego dalej „RODO”, informujemy, że:</w:t>
      </w:r>
    </w:p>
    <w:p w14:paraId="7700AF18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 xml:space="preserve">Administratorem Pani/Pana danych osobowych jest </w:t>
      </w:r>
      <w:r>
        <w:rPr>
          <w:rFonts w:ascii="Calibri Light" w:hAnsi="Calibri Light" w:cs="Calibri Light"/>
          <w:sz w:val="22"/>
          <w:szCs w:val="22"/>
        </w:rPr>
        <w:t>Bieszczadzkie Pogotowie Ratunkowe SPZOZ</w:t>
      </w:r>
      <w:r w:rsidRPr="0076296D">
        <w:rPr>
          <w:rFonts w:ascii="Calibri Light" w:hAnsi="Calibri Light" w:cs="Calibri Light"/>
          <w:sz w:val="22"/>
          <w:szCs w:val="22"/>
        </w:rPr>
        <w:t xml:space="preserve"> w Sanoku, z siedzibą przy ul. </w:t>
      </w:r>
      <w:r>
        <w:rPr>
          <w:rFonts w:ascii="Calibri Light" w:hAnsi="Calibri Light" w:cs="Calibri Light"/>
          <w:sz w:val="22"/>
          <w:szCs w:val="22"/>
        </w:rPr>
        <w:t>Jezierskiego 21</w:t>
      </w:r>
      <w:r w:rsidRPr="0076296D">
        <w:rPr>
          <w:rFonts w:ascii="Calibri Light" w:hAnsi="Calibri Light" w:cs="Calibri Light"/>
          <w:sz w:val="22"/>
          <w:szCs w:val="22"/>
        </w:rPr>
        <w:t xml:space="preserve">, 38-500 Sanok. Z Administratorem można kontaktować się listownie lub za pomocą e-mail: </w:t>
      </w:r>
      <w:hyperlink r:id="rId7" w:history="1">
        <w:r w:rsidRPr="00480ABB">
          <w:rPr>
            <w:rStyle w:val="Hipercze"/>
            <w:rFonts w:ascii="Calibri Light" w:hAnsi="Calibri Light" w:cs="Calibri Light"/>
            <w:sz w:val="22"/>
            <w:szCs w:val="22"/>
          </w:rPr>
          <w:t>sekretariat@bpr-spzoz.pl</w:t>
        </w:r>
      </w:hyperlink>
    </w:p>
    <w:p w14:paraId="704A14B1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 xml:space="preserve">Administrator wyznaczył Inspektora Ochrony Danych, z którym można kontaktować poprzez e-mail: </w:t>
      </w:r>
      <w:hyperlink r:id="rId8" w:history="1">
        <w:r w:rsidRPr="00480ABB">
          <w:rPr>
            <w:rStyle w:val="Hipercze"/>
            <w:rFonts w:ascii="Calibri Light" w:hAnsi="Calibri Light" w:cs="Calibri Light"/>
            <w:sz w:val="22"/>
            <w:szCs w:val="22"/>
          </w:rPr>
          <w:t>iod@bpr-spzoz.pl</w:t>
        </w:r>
      </w:hyperlink>
      <w:r w:rsidRPr="0076296D">
        <w:rPr>
          <w:rFonts w:ascii="Calibri Light" w:hAnsi="Calibri Light" w:cs="Calibri Light"/>
          <w:sz w:val="22"/>
          <w:szCs w:val="22"/>
        </w:rPr>
        <w:t xml:space="preserve"> lub listownie na adres siedziby. Z Inspektorem Ochrony Danych można kontaktować się we wszystkich sprawach dotyczących przetwarzania danych osobowych oraz korzystania z praw związanych z przetwarzaniem danych; </w:t>
      </w:r>
    </w:p>
    <w:p w14:paraId="6508B692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>Pani/Pana dane osobowe Administrator uzyskał od swojego kontrahenta (Pani/Pana pracodawcy) w związku z</w:t>
      </w:r>
      <w:r>
        <w:rPr>
          <w:rFonts w:ascii="Calibri Light" w:hAnsi="Calibri Light" w:cs="Calibri Light"/>
          <w:sz w:val="22"/>
          <w:szCs w:val="22"/>
        </w:rPr>
        <w:t> </w:t>
      </w:r>
      <w:r w:rsidRPr="0076296D">
        <w:rPr>
          <w:rFonts w:ascii="Calibri Light" w:hAnsi="Calibri Light" w:cs="Calibri Light"/>
          <w:sz w:val="22"/>
          <w:szCs w:val="22"/>
        </w:rPr>
        <w:t xml:space="preserve">realizacją w/w </w:t>
      </w:r>
      <w:r>
        <w:rPr>
          <w:rFonts w:ascii="Calibri Light" w:hAnsi="Calibri Light" w:cs="Calibri Light"/>
          <w:sz w:val="22"/>
          <w:szCs w:val="22"/>
        </w:rPr>
        <w:t>umowy</w:t>
      </w:r>
      <w:r w:rsidRPr="0076296D">
        <w:rPr>
          <w:rFonts w:ascii="Calibri Light" w:hAnsi="Calibri Light" w:cs="Calibri Light"/>
          <w:sz w:val="22"/>
          <w:szCs w:val="22"/>
        </w:rPr>
        <w:t>;</w:t>
      </w:r>
    </w:p>
    <w:p w14:paraId="1A50EB03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 xml:space="preserve">Pani/Pana dane osobowe będą przetwarzane w celu zapewnienia prawidłowej realizacji w/w </w:t>
      </w:r>
      <w:r>
        <w:rPr>
          <w:rFonts w:ascii="Calibri Light" w:hAnsi="Calibri Light" w:cs="Calibri Light"/>
          <w:sz w:val="22"/>
          <w:szCs w:val="22"/>
        </w:rPr>
        <w:t>umowy</w:t>
      </w:r>
      <w:r w:rsidRPr="0076296D">
        <w:rPr>
          <w:rFonts w:ascii="Calibri Light" w:hAnsi="Calibri Light" w:cs="Calibri Light"/>
          <w:sz w:val="22"/>
          <w:szCs w:val="22"/>
        </w:rPr>
        <w:t xml:space="preserve"> w oparciu o art. 6 ust. 1 lit. f RODO to jest w sytuacji, w której jest to niezbędne do celów wynikających z prawnie uzasadnionych interesów administratora; </w:t>
      </w:r>
    </w:p>
    <w:p w14:paraId="2D54A21D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bCs/>
          <w:iCs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>Pani/Pana dane osobowe mogą być udostępnione wyłącznie podmiotom, które uprawnione są do ich otrzymania na podstawie przepisów prawa lub podmiotom, którym Administrator powierzył przetwarzanie danych osobowych na postawie zawartej umowy;</w:t>
      </w:r>
    </w:p>
    <w:p w14:paraId="22DC0C14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bCs/>
          <w:iCs/>
          <w:sz w:val="22"/>
          <w:szCs w:val="22"/>
        </w:rPr>
        <w:t>Administrator nie podejmuje decyzji w sposób zautomatyzowany w oparciu o Pani/Pana dane osobowe;</w:t>
      </w:r>
    </w:p>
    <w:p w14:paraId="6EC81110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 xml:space="preserve">Pani/Pana dane osobowe nie będą przekazywane do państw trzecich lub organizacji międzynarodowych; </w:t>
      </w:r>
    </w:p>
    <w:p w14:paraId="0C437CB1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 xml:space="preserve">Pani/Pana dane osobowe będą przetwarzane przez okres realizacji w/w </w:t>
      </w:r>
      <w:r>
        <w:rPr>
          <w:rFonts w:ascii="Calibri Light" w:hAnsi="Calibri Light" w:cs="Calibri Light"/>
          <w:sz w:val="22"/>
          <w:szCs w:val="22"/>
        </w:rPr>
        <w:t>umowy</w:t>
      </w:r>
      <w:r w:rsidRPr="0076296D">
        <w:rPr>
          <w:rFonts w:ascii="Calibri Light" w:hAnsi="Calibri Light" w:cs="Calibri Light"/>
          <w:sz w:val="22"/>
          <w:szCs w:val="22"/>
        </w:rPr>
        <w:t>, którą zawarł z Administratorem Pani/Pana pracodawca, a także przez okres wynikający z przepisów o archiwizacji oraz zgodnie z obowiązującą w </w:t>
      </w:r>
      <w:r>
        <w:rPr>
          <w:rFonts w:ascii="Calibri Light" w:hAnsi="Calibri Light" w:cs="Calibri Light"/>
          <w:sz w:val="22"/>
          <w:szCs w:val="22"/>
        </w:rPr>
        <w:t xml:space="preserve">BPR </w:t>
      </w:r>
      <w:r w:rsidRPr="0076296D">
        <w:rPr>
          <w:rFonts w:ascii="Calibri Light" w:hAnsi="Calibri Light" w:cs="Calibri Light"/>
          <w:sz w:val="22"/>
          <w:szCs w:val="22"/>
        </w:rPr>
        <w:t xml:space="preserve">SPZOZ w Sanoku instrukcją kancelaryjną; </w:t>
      </w:r>
    </w:p>
    <w:p w14:paraId="141338BE" w14:textId="77777777" w:rsidR="00EC1253" w:rsidRPr="0076296D" w:rsidRDefault="00EC1253" w:rsidP="00EC1253">
      <w:pPr>
        <w:pStyle w:val="Akapitzlist"/>
        <w:numPr>
          <w:ilvl w:val="2"/>
          <w:numId w:val="45"/>
        </w:numPr>
        <w:ind w:left="426" w:hanging="425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>posiada Pani/Pan prawo uzyskać kopię swoich danych osobowych w siedzibie administratora;</w:t>
      </w:r>
    </w:p>
    <w:p w14:paraId="40748B78" w14:textId="77777777" w:rsidR="00EC1253" w:rsidRPr="0076296D" w:rsidRDefault="00EC1253" w:rsidP="00EC1253">
      <w:pPr>
        <w:pStyle w:val="Akapitzlist"/>
        <w:numPr>
          <w:ilvl w:val="2"/>
          <w:numId w:val="45"/>
        </w:numPr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76296D">
        <w:rPr>
          <w:rFonts w:ascii="Calibri Light" w:hAnsi="Calibri Light" w:cs="Calibri Light"/>
          <w:sz w:val="22"/>
          <w:szCs w:val="22"/>
        </w:rPr>
        <w:t>posiada Pani/Pan prawo żądania dostępu do swoich danych osobowych, a także ich sprostowania. Przysługuje Pani/Panu także prawo do żądania usunięcia lub ograniczenia przetwarzania, a także sprzeciwu na przetwarzanie, przy czym przysługuje ono jedynie w sytuacji, jeżeli dalsze przetwarzanie nie jest niezbędne do wywiązania się przez administratora z obowiązku prawnego i nie występują inne nadrzędne prawne podstawy przetwarzania;</w:t>
      </w:r>
    </w:p>
    <w:p w14:paraId="52174825" w14:textId="77777777" w:rsidR="00EC1253" w:rsidRPr="0076296D" w:rsidRDefault="00EC1253" w:rsidP="00EC1253">
      <w:pPr>
        <w:pStyle w:val="Akapitzlist"/>
        <w:numPr>
          <w:ilvl w:val="2"/>
          <w:numId w:val="45"/>
        </w:numPr>
        <w:suppressAutoHyphens/>
        <w:autoSpaceDN/>
        <w:spacing w:line="264" w:lineRule="auto"/>
        <w:ind w:left="426" w:hanging="42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9F4C76">
        <w:rPr>
          <w:rFonts w:ascii="Calibri Light" w:hAnsi="Calibri Light" w:cs="Calibri Light"/>
          <w:sz w:val="22"/>
          <w:szCs w:val="22"/>
        </w:rPr>
        <w:t xml:space="preserve">W przypadku uznania, że przetwarzanie Pani/Pana danych osobowych narusza przepisy prawa, posiada Pani/Pan prawo wniesienia skargi do organu nadzorczego, tj. Prezesa Urzędu Ochrony Danych Osobowych (na adres: ul. Stawki 2, 00-193 Warszawa); </w:t>
      </w:r>
    </w:p>
    <w:p w14:paraId="789AB56C" w14:textId="108CB066" w:rsidR="00B42A08" w:rsidRPr="008228BE" w:rsidRDefault="00B42A08" w:rsidP="00B42A08">
      <w:pPr>
        <w:pStyle w:val="Standard"/>
        <w:jc w:val="both"/>
        <w:rPr>
          <w:bCs/>
          <w:sz w:val="22"/>
          <w:szCs w:val="22"/>
        </w:rPr>
      </w:pPr>
    </w:p>
    <w:p w14:paraId="622EF083" w14:textId="77777777" w:rsidR="00B42A08" w:rsidRPr="008228BE" w:rsidRDefault="00B42A08" w:rsidP="00B42A08">
      <w:pPr>
        <w:pStyle w:val="Textbody"/>
        <w:ind w:right="-283"/>
        <w:jc w:val="both"/>
        <w:rPr>
          <w:bCs/>
          <w:i/>
          <w:sz w:val="22"/>
          <w:szCs w:val="22"/>
        </w:rPr>
      </w:pPr>
    </w:p>
    <w:p w14:paraId="3DCDAA3B" w14:textId="77777777" w:rsidR="00B42A08" w:rsidRPr="008228BE" w:rsidRDefault="00B42A08" w:rsidP="00B42A08">
      <w:pPr>
        <w:pStyle w:val="Textbody"/>
        <w:ind w:right="-283"/>
        <w:jc w:val="both"/>
        <w:rPr>
          <w:bCs/>
          <w:i/>
          <w:sz w:val="22"/>
          <w:szCs w:val="22"/>
        </w:rPr>
      </w:pPr>
    </w:p>
    <w:p w14:paraId="16086EB4" w14:textId="77777777" w:rsidR="00E31B53" w:rsidRPr="008228BE" w:rsidRDefault="00E31B53" w:rsidP="00E31B53">
      <w:pPr>
        <w:pStyle w:val="Lista"/>
        <w:rPr>
          <w:bCs/>
          <w:sz w:val="22"/>
          <w:szCs w:val="22"/>
        </w:rPr>
      </w:pPr>
    </w:p>
    <w:p w14:paraId="3A68CAEB" w14:textId="77777777" w:rsidR="00E12A2E" w:rsidRDefault="00E12A2E" w:rsidP="00E31B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3D60DA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Załącznik nr 5 do SWZ- </w:t>
      </w:r>
    </w:p>
    <w:p w14:paraId="0AB96FFA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</w:p>
    <w:p w14:paraId="0709891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</w:p>
    <w:p w14:paraId="13DBE9FB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  <w:rPr>
          <w:rFonts w:ascii="Arial" w:hAnsi="Arial" w:cs="Arial"/>
          <w:b/>
          <w:bCs/>
          <w:color w:val="000000"/>
        </w:rPr>
      </w:pPr>
    </w:p>
    <w:p w14:paraId="76ABFA6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wykonawcy o aktualności informacji zawartych w</w:t>
      </w:r>
      <w:r>
        <w:rPr>
          <w:rFonts w:ascii="Arial" w:hAnsi="Arial" w:cs="Arial"/>
          <w:b/>
          <w:bCs/>
          <w:color w:val="000000"/>
        </w:rPr>
        <w:br/>
        <w:t xml:space="preserve">oświadczeniu, o którym mowa w art. 125 ust. 1 </w:t>
      </w:r>
      <w:proofErr w:type="spellStart"/>
      <w:r>
        <w:rPr>
          <w:rFonts w:ascii="Arial" w:hAnsi="Arial" w:cs="Arial"/>
          <w:b/>
          <w:bCs/>
          <w:color w:val="000000"/>
        </w:rPr>
        <w:t>Pzp</w:t>
      </w:r>
      <w:proofErr w:type="spellEnd"/>
      <w:r>
        <w:rPr>
          <w:rFonts w:ascii="Arial" w:hAnsi="Arial" w:cs="Arial"/>
          <w:b/>
          <w:bCs/>
          <w:color w:val="000000"/>
        </w:rPr>
        <w:br/>
      </w:r>
    </w:p>
    <w:p w14:paraId="3EB13DEB" w14:textId="3E53C814" w:rsidR="00E31B53" w:rsidRDefault="00E31B53" w:rsidP="00E31B53">
      <w:pPr>
        <w:pStyle w:val="Textbody"/>
        <w:spacing w:after="120" w:line="360" w:lineRule="auto"/>
        <w:jc w:val="center"/>
      </w:pP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Składając ofertę w postępowaniu o udzielenie zamówienia publicznego </w:t>
      </w:r>
      <w:r w:rsidR="00154E7B" w:rsidRPr="00984AF0">
        <w:rPr>
          <w:rFonts w:cs="Times New Roman"/>
          <w:sz w:val="24"/>
          <w:szCs w:val="24"/>
        </w:rPr>
        <w:t xml:space="preserve">prowadzonego </w:t>
      </w:r>
      <w:r w:rsidR="00154E7B" w:rsidRPr="00984AF0">
        <w:rPr>
          <w:rFonts w:cs="Times New Roman"/>
          <w:b/>
          <w:sz w:val="24"/>
          <w:szCs w:val="24"/>
        </w:rPr>
        <w:t xml:space="preserve">w trybie podstawowym na </w:t>
      </w:r>
      <w:r w:rsidR="00154E7B" w:rsidRPr="00984AF0">
        <w:rPr>
          <w:rFonts w:cs="Times New Roman"/>
          <w:b/>
          <w:bCs/>
          <w:sz w:val="24"/>
          <w:szCs w:val="24"/>
        </w:rPr>
        <w:t xml:space="preserve">dostawę sprzętu </w:t>
      </w:r>
      <w:r w:rsidR="000323C2">
        <w:rPr>
          <w:rFonts w:cs="Times New Roman"/>
          <w:b/>
          <w:bCs/>
          <w:sz w:val="24"/>
          <w:szCs w:val="24"/>
        </w:rPr>
        <w:t xml:space="preserve">medycznego </w:t>
      </w:r>
      <w:r w:rsidR="00154E7B" w:rsidRPr="00984AF0">
        <w:rPr>
          <w:rStyle w:val="Domylnaczcionkaakapitu1"/>
          <w:rFonts w:cs="Times New Roman"/>
          <w:b/>
          <w:bCs/>
          <w:color w:val="000000"/>
          <w:sz w:val="24"/>
          <w:szCs w:val="24"/>
        </w:rPr>
        <w:t>dla BPR SPZOZ w Sanoku</w:t>
      </w:r>
      <w:r w:rsidR="00154E7B" w:rsidRPr="00984AF0">
        <w:rPr>
          <w:rFonts w:cs="Times New Roman"/>
          <w:b/>
          <w:sz w:val="24"/>
          <w:szCs w:val="24"/>
          <w:u w:val="single"/>
        </w:rPr>
        <w:t xml:space="preserve"> nr postępowania </w:t>
      </w:r>
      <w:r w:rsidR="00154E7B" w:rsidRPr="00984AF0">
        <w:rPr>
          <w:rFonts w:cs="Times New Roman"/>
          <w:b/>
          <w:iCs/>
          <w:sz w:val="24"/>
          <w:szCs w:val="24"/>
        </w:rPr>
        <w:t>BPR/TP/0</w:t>
      </w:r>
      <w:r w:rsidR="000323C2">
        <w:rPr>
          <w:rFonts w:cs="Times New Roman"/>
          <w:b/>
          <w:iCs/>
          <w:sz w:val="24"/>
          <w:szCs w:val="24"/>
        </w:rPr>
        <w:t>6</w:t>
      </w:r>
      <w:r w:rsidR="00154E7B" w:rsidRPr="00984AF0">
        <w:rPr>
          <w:rFonts w:cs="Times New Roman"/>
          <w:b/>
          <w:iCs/>
          <w:sz w:val="24"/>
          <w:szCs w:val="24"/>
        </w:rPr>
        <w:t>/2025</w:t>
      </w:r>
      <w:r w:rsidR="00154E7B" w:rsidRPr="00984AF0">
        <w:rPr>
          <w:rFonts w:cs="Times New Roman"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0A142C1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  <w:r>
        <w:rPr>
          <w:rFonts w:ascii="Arial" w:hAnsi="Arial" w:cs="Arial"/>
          <w:b/>
          <w:bCs/>
          <w:color w:val="000000"/>
        </w:rPr>
        <w:t>W IMIENIU WYKONAWCY: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br/>
        <w:t>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br/>
        <w:t>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t>/nazwa (firma) wykonawcy z oznaczeniem formy prawnej wykonywanej działalności/</w:t>
      </w:r>
      <w:r>
        <w:rPr>
          <w:rFonts w:ascii="Arial" w:hAnsi="Arial" w:cs="Arial"/>
          <w:i/>
          <w:iCs/>
          <w:color w:val="000000"/>
        </w:rPr>
        <w:br/>
      </w:r>
    </w:p>
    <w:p w14:paraId="358AAC8C" w14:textId="369E5A37" w:rsidR="00E31B53" w:rsidRDefault="00E31B53" w:rsidP="00E31B53">
      <w:pPr>
        <w:tabs>
          <w:tab w:val="left" w:pos="1950"/>
          <w:tab w:val="center" w:pos="5269"/>
          <w:tab w:val="left" w:pos="5700"/>
        </w:tabs>
      </w:pPr>
      <w:r>
        <w:rPr>
          <w:rFonts w:ascii="Arial" w:hAnsi="Arial" w:cs="Arial"/>
          <w:b/>
          <w:bCs/>
          <w:color w:val="000000"/>
        </w:rPr>
        <w:t>Oświadczam/(-my)</w:t>
      </w:r>
      <w:r>
        <w:rPr>
          <w:rFonts w:ascii="Arial" w:hAnsi="Arial" w:cs="Arial"/>
          <w:color w:val="000000"/>
        </w:rPr>
        <w:t>, że:</w:t>
      </w:r>
      <w:r>
        <w:rPr>
          <w:rFonts w:ascii="Arial" w:hAnsi="Arial" w:cs="Arial"/>
          <w:color w:val="000000"/>
        </w:rPr>
        <w:br/>
        <w:t>w zakresie podstaw wykluczenia z postępowania wskazanych przez Zamawiającego, o których mowa</w:t>
      </w:r>
      <w:r w:rsidR="00154E7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art. 108 ust. 1 pkt 1-6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 oraz  art. 109 ust. 1 pkt 4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informacje zawarte w złożonym przez nas/ przeze mnie oświadczeniu o którym mowa w art. 125 ust. 1</w:t>
      </w:r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 są nadal aktualne.</w:t>
      </w:r>
      <w:r>
        <w:rPr>
          <w:rFonts w:ascii="Arial" w:hAnsi="Arial" w:cs="Arial"/>
          <w:color w:val="000000"/>
        </w:rPr>
        <w:br/>
      </w:r>
    </w:p>
    <w:p w14:paraId="240A46CF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color w:val="000000"/>
        </w:rPr>
      </w:pPr>
    </w:p>
    <w:p w14:paraId="394B45C5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p w14:paraId="17C076DA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podpis</w:t>
      </w:r>
      <w:r>
        <w:rPr>
          <w:rFonts w:ascii="Arial" w:hAnsi="Arial" w:cs="Arial"/>
          <w:color w:val="000000"/>
        </w:rPr>
        <w:br/>
      </w:r>
    </w:p>
    <w:p w14:paraId="4D9C4C55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</w:pPr>
    </w:p>
    <w:p w14:paraId="00292922" w14:textId="77777777" w:rsidR="00E31B53" w:rsidRDefault="00E31B53" w:rsidP="00E31B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1B9F12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  <w:r>
        <w:tab/>
      </w:r>
      <w:r>
        <w:tab/>
      </w:r>
    </w:p>
    <w:p w14:paraId="2CB24557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4E1AEDA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7A1AF6DA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777D0054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11828F87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58C8EF01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2F85E5B6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3ECA439F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7090EFB1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03485DB4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0A3F745F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3F6019E9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64CECF5B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6CF5D12A" w14:textId="77777777" w:rsidR="004F78C7" w:rsidRDefault="004F78C7" w:rsidP="00E31B53">
      <w:pPr>
        <w:tabs>
          <w:tab w:val="left" w:pos="1950"/>
          <w:tab w:val="center" w:pos="5269"/>
          <w:tab w:val="left" w:pos="5700"/>
        </w:tabs>
      </w:pPr>
    </w:p>
    <w:p w14:paraId="2D6622CF" w14:textId="77777777" w:rsidR="004F78C7" w:rsidRDefault="004F78C7" w:rsidP="00E31B53">
      <w:pPr>
        <w:tabs>
          <w:tab w:val="left" w:pos="1950"/>
          <w:tab w:val="center" w:pos="5269"/>
          <w:tab w:val="left" w:pos="5700"/>
        </w:tabs>
      </w:pPr>
    </w:p>
    <w:p w14:paraId="0384F4C9" w14:textId="77777777" w:rsidR="00154E7B" w:rsidRDefault="00154E7B" w:rsidP="00E31B53">
      <w:pPr>
        <w:tabs>
          <w:tab w:val="left" w:pos="1950"/>
          <w:tab w:val="center" w:pos="5269"/>
          <w:tab w:val="left" w:pos="5700"/>
        </w:tabs>
      </w:pPr>
    </w:p>
    <w:p w14:paraId="42521E10" w14:textId="3C437481" w:rsidR="003948D8" w:rsidRDefault="003948D8" w:rsidP="003948D8">
      <w:pPr>
        <w:pStyle w:val="Lista"/>
      </w:pPr>
      <w:r>
        <w:rPr>
          <w:b/>
          <w:bCs/>
          <w:sz w:val="24"/>
          <w:szCs w:val="24"/>
        </w:rPr>
        <w:lastRenderedPageBreak/>
        <w:t xml:space="preserve">Załącznik nr  </w:t>
      </w:r>
      <w:r w:rsidR="00154E7B">
        <w:rPr>
          <w:b/>
          <w:bCs/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do SWZ nr </w:t>
      </w:r>
      <w:r>
        <w:rPr>
          <w:rFonts w:ascii="Arial" w:hAnsi="Arial" w:cs="Arial"/>
          <w:b/>
          <w:bCs/>
          <w:sz w:val="24"/>
          <w:szCs w:val="24"/>
        </w:rPr>
        <w:t>BPR/TP/0</w:t>
      </w:r>
      <w:r w:rsidR="000323C2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/202</w:t>
      </w:r>
      <w:r w:rsidR="00154E7B">
        <w:rPr>
          <w:rFonts w:ascii="Arial" w:hAnsi="Arial" w:cs="Arial"/>
          <w:b/>
          <w:bCs/>
          <w:sz w:val="24"/>
          <w:szCs w:val="24"/>
        </w:rPr>
        <w:t>5</w:t>
      </w:r>
    </w:p>
    <w:p w14:paraId="635834DC" w14:textId="77777777" w:rsidR="003948D8" w:rsidRDefault="003948D8" w:rsidP="003948D8">
      <w:pPr>
        <w:pStyle w:val="Standard"/>
        <w:jc w:val="center"/>
        <w:rPr>
          <w:b/>
          <w:sz w:val="24"/>
          <w:szCs w:val="24"/>
        </w:rPr>
      </w:pPr>
    </w:p>
    <w:p w14:paraId="49F0CF16" w14:textId="77777777" w:rsidR="003948D8" w:rsidRDefault="003948D8" w:rsidP="003948D8">
      <w:pPr>
        <w:shd w:val="clear" w:color="auto" w:fill="FFFFFF"/>
        <w:spacing w:line="360" w:lineRule="auto"/>
        <w:jc w:val="center"/>
      </w:pPr>
      <w:r>
        <w:rPr>
          <w:rFonts w:ascii="Times New Roman" w:hAnsi="Times New Roman" w:cs="Times New Roman"/>
          <w:b/>
        </w:rPr>
        <w:t>WYKAZ WYKONANYCH DOSTAW</w:t>
      </w:r>
    </w:p>
    <w:p w14:paraId="36455FCD" w14:textId="77777777" w:rsidR="003948D8" w:rsidRDefault="003948D8" w:rsidP="003948D8">
      <w:pPr>
        <w:pStyle w:val="Standard"/>
        <w:jc w:val="center"/>
        <w:rPr>
          <w:b/>
          <w:sz w:val="24"/>
          <w:szCs w:val="24"/>
        </w:rPr>
      </w:pPr>
    </w:p>
    <w:p w14:paraId="1E790907" w14:textId="58C0FC58" w:rsidR="003948D8" w:rsidRPr="003948D8" w:rsidRDefault="003948D8" w:rsidP="003948D8">
      <w:pPr>
        <w:pStyle w:val="Standard"/>
        <w:tabs>
          <w:tab w:val="left" w:pos="720"/>
        </w:tabs>
        <w:spacing w:line="100" w:lineRule="atLeast"/>
        <w:jc w:val="both"/>
        <w:rPr>
          <w:rFonts w:ascii="Arial" w:hAnsi="Arial" w:cs="Arial"/>
        </w:rPr>
      </w:pPr>
      <w:r w:rsidRPr="003948D8">
        <w:rPr>
          <w:rFonts w:ascii="Arial" w:hAnsi="Arial" w:cs="Arial"/>
          <w:sz w:val="24"/>
          <w:szCs w:val="24"/>
        </w:rPr>
        <w:t xml:space="preserve">Na potrzeby postępowania o udzielenie zamówienia </w:t>
      </w:r>
      <w:r w:rsidR="004E118F" w:rsidRPr="001F5578">
        <w:rPr>
          <w:rFonts w:ascii="Arial" w:hAnsi="Arial" w:cs="Arial"/>
          <w:b/>
          <w:sz w:val="22"/>
          <w:szCs w:val="22"/>
        </w:rPr>
        <w:t xml:space="preserve">na </w:t>
      </w:r>
      <w:r w:rsidR="004E118F" w:rsidRPr="005E2551">
        <w:rPr>
          <w:rFonts w:ascii="Arial" w:hAnsi="Arial" w:cs="Arial"/>
          <w:b/>
          <w:bCs/>
          <w:sz w:val="22"/>
          <w:szCs w:val="22"/>
        </w:rPr>
        <w:t xml:space="preserve">dostawę sprzętu medycznego </w:t>
      </w:r>
      <w:r w:rsidRPr="003948D8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>dla BPR SPZOZ w Sanoku</w:t>
      </w:r>
      <w:r w:rsidRPr="003948D8">
        <w:rPr>
          <w:rFonts w:ascii="Arial" w:hAnsi="Arial" w:cs="Arial"/>
          <w:b/>
          <w:bCs/>
          <w:sz w:val="24"/>
          <w:szCs w:val="24"/>
        </w:rPr>
        <w:t xml:space="preserve"> -</w:t>
      </w:r>
      <w:r w:rsidRPr="003948D8">
        <w:rPr>
          <w:rFonts w:ascii="Arial" w:hAnsi="Arial" w:cs="Arial"/>
          <w:b/>
          <w:sz w:val="24"/>
          <w:szCs w:val="24"/>
        </w:rPr>
        <w:t xml:space="preserve"> </w:t>
      </w:r>
      <w:r w:rsidRPr="003948D8">
        <w:rPr>
          <w:rFonts w:ascii="Arial" w:hAnsi="Arial" w:cs="Arial"/>
          <w:b/>
          <w:bCs/>
          <w:sz w:val="24"/>
          <w:szCs w:val="24"/>
        </w:rPr>
        <w:t xml:space="preserve"> nr postępowania </w:t>
      </w:r>
      <w:r>
        <w:rPr>
          <w:rFonts w:ascii="Arial" w:hAnsi="Arial" w:cs="Arial"/>
          <w:b/>
          <w:bCs/>
          <w:sz w:val="24"/>
          <w:szCs w:val="24"/>
        </w:rPr>
        <w:t>BPR/TP/0</w:t>
      </w:r>
      <w:r w:rsidR="000323C2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/202</w:t>
      </w:r>
      <w:r w:rsidR="00154E7B">
        <w:rPr>
          <w:rFonts w:ascii="Arial" w:hAnsi="Arial" w:cs="Arial"/>
          <w:b/>
          <w:bCs/>
          <w:sz w:val="24"/>
          <w:szCs w:val="24"/>
        </w:rPr>
        <w:t>5</w:t>
      </w:r>
      <w:r w:rsidRPr="003948D8">
        <w:rPr>
          <w:rFonts w:ascii="Arial" w:hAnsi="Arial" w:cs="Arial"/>
          <w:b/>
          <w:bCs/>
          <w:sz w:val="24"/>
          <w:szCs w:val="24"/>
        </w:rPr>
        <w:t>,</w:t>
      </w:r>
    </w:p>
    <w:p w14:paraId="245C04F2" w14:textId="0E957B20" w:rsidR="003948D8" w:rsidRDefault="003948D8" w:rsidP="003948D8">
      <w:pPr>
        <w:pStyle w:val="Standard"/>
        <w:tabs>
          <w:tab w:val="left" w:pos="720"/>
        </w:tabs>
        <w:spacing w:line="100" w:lineRule="atLeast"/>
        <w:jc w:val="both"/>
      </w:pPr>
      <w:r>
        <w:rPr>
          <w:rFonts w:cs="Times New Roman"/>
          <w:sz w:val="24"/>
          <w:szCs w:val="24"/>
        </w:rPr>
        <w:t xml:space="preserve"> prowadzonego w trybie podstawowym, na podstawie ustawy z dnia 11 września 2019 r. Prawo zamówień publicznych (</w:t>
      </w:r>
      <w:r w:rsidRPr="007F21DC">
        <w:rPr>
          <w:i/>
          <w:iCs/>
          <w:sz w:val="24"/>
          <w:szCs w:val="24"/>
        </w:rPr>
        <w:t>tekst jedn. Dz. U. z 202</w:t>
      </w:r>
      <w:r w:rsidR="004E118F">
        <w:rPr>
          <w:i/>
          <w:iCs/>
          <w:sz w:val="24"/>
          <w:szCs w:val="24"/>
        </w:rPr>
        <w:t>4</w:t>
      </w:r>
      <w:r w:rsidRPr="007F21DC">
        <w:rPr>
          <w:i/>
          <w:iCs/>
          <w:sz w:val="24"/>
          <w:szCs w:val="24"/>
        </w:rPr>
        <w:t xml:space="preserve"> r., poz. 1</w:t>
      </w:r>
      <w:r w:rsidR="004E118F">
        <w:rPr>
          <w:i/>
          <w:iCs/>
          <w:sz w:val="24"/>
          <w:szCs w:val="24"/>
        </w:rPr>
        <w:t>32</w:t>
      </w:r>
      <w:r w:rsidRPr="007F21DC">
        <w:rPr>
          <w:i/>
          <w:iCs/>
          <w:sz w:val="24"/>
          <w:szCs w:val="24"/>
        </w:rPr>
        <w:t xml:space="preserve">0 z </w:t>
      </w:r>
      <w:proofErr w:type="spellStart"/>
      <w:r w:rsidRPr="007F21DC">
        <w:rPr>
          <w:i/>
          <w:iCs/>
          <w:sz w:val="24"/>
          <w:szCs w:val="24"/>
        </w:rPr>
        <w:t>późn</w:t>
      </w:r>
      <w:proofErr w:type="spellEnd"/>
      <w:r w:rsidRPr="007F21DC">
        <w:rPr>
          <w:i/>
          <w:iCs/>
          <w:sz w:val="24"/>
          <w:szCs w:val="24"/>
        </w:rPr>
        <w:t>. zm.</w:t>
      </w:r>
      <w:r w:rsidRPr="007F21DC">
        <w:rPr>
          <w:rFonts w:cs="Times New Roman"/>
          <w:i/>
          <w:iCs/>
          <w:sz w:val="24"/>
          <w:szCs w:val="24"/>
        </w:rPr>
        <w:t xml:space="preserve">.), </w:t>
      </w:r>
      <w:r>
        <w:rPr>
          <w:rFonts w:cs="Times New Roman"/>
          <w:sz w:val="24"/>
          <w:szCs w:val="24"/>
        </w:rPr>
        <w:t>poniżej przedstawiam wykaz wykonanych dostaw w okresie ostatnich 3 lat przed upływem terminu składania ofert</w:t>
      </w:r>
    </w:p>
    <w:p w14:paraId="7936829D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3B3DC4E9" w14:textId="77777777" w:rsidR="003948D8" w:rsidRDefault="003948D8" w:rsidP="003948D8">
      <w:pPr>
        <w:pStyle w:val="Standard"/>
        <w:rPr>
          <w:sz w:val="24"/>
          <w:szCs w:val="24"/>
        </w:rPr>
      </w:pPr>
    </w:p>
    <w:tbl>
      <w:tblPr>
        <w:tblW w:w="102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583"/>
        <w:gridCol w:w="1984"/>
        <w:gridCol w:w="1985"/>
        <w:gridCol w:w="3118"/>
      </w:tblGrid>
      <w:tr w:rsidR="003948D8" w14:paraId="084A22DE" w14:textId="77777777" w:rsidTr="00811CC2">
        <w:trPr>
          <w:trHeight w:val="7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EC7F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89369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Przedmiot dostaw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03BB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Wartość brutto dostaw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7D595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Daty wykonania dostaw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74E5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Podmiot, na rzecz, którego</w:t>
            </w:r>
          </w:p>
          <w:p w14:paraId="31864D24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dostawy zostały wykonane</w:t>
            </w:r>
          </w:p>
        </w:tc>
      </w:tr>
      <w:tr w:rsidR="003948D8" w14:paraId="00232CF3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84863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DB81B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773CE236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F1BDD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CDD01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7429B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3948D8" w14:paraId="48269705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047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2A387784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DD7D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E71F3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67A7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7641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3948D8" w14:paraId="47D9F9A0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C7AF4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597D7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3D1EEB9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113E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CED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48AE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3948D8" w14:paraId="354FEDFC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A54BB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491A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22A4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D042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564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</w:tbl>
    <w:p w14:paraId="5669B09E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2FA96F99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122AFE07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166003EC" w14:textId="77777777" w:rsidR="003948D8" w:rsidRDefault="003948D8" w:rsidP="003948D8">
      <w:pPr>
        <w:pStyle w:val="Standard"/>
      </w:pPr>
      <w:r>
        <w:rPr>
          <w:rFonts w:cs="Times New Roman"/>
          <w:sz w:val="24"/>
          <w:szCs w:val="24"/>
        </w:rPr>
        <w:t xml:space="preserve">Do wykazu należy załączyć dowody </w:t>
      </w:r>
      <w:r>
        <w:rPr>
          <w:rFonts w:cs="Times New Roman"/>
          <w:i/>
          <w:iCs/>
          <w:sz w:val="24"/>
          <w:szCs w:val="24"/>
        </w:rPr>
        <w:t>(referencje lub inne dokumenty sporządzone przez podmiot na rzecz którego dostawy lub usługi zostały wykonane)</w:t>
      </w:r>
      <w:r>
        <w:rPr>
          <w:rFonts w:cs="Times New Roman"/>
          <w:sz w:val="24"/>
          <w:szCs w:val="24"/>
        </w:rPr>
        <w:t xml:space="preserve"> określające, czy dostawy lub usługi wskazane w wykazie zostały wykonane lub są wykonywane należycie </w:t>
      </w:r>
    </w:p>
    <w:p w14:paraId="7C83431B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52B262DC" w14:textId="77777777" w:rsidR="003948D8" w:rsidRDefault="003948D8" w:rsidP="003948D8">
      <w:pPr>
        <w:pStyle w:val="Standard"/>
        <w:ind w:left="708" w:firstLine="708"/>
        <w:rPr>
          <w:sz w:val="24"/>
          <w:szCs w:val="24"/>
        </w:rPr>
      </w:pPr>
      <w:r>
        <w:rPr>
          <w:sz w:val="24"/>
          <w:szCs w:val="24"/>
        </w:rPr>
        <w:t>........................., DNIA 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........................................................</w:t>
      </w:r>
    </w:p>
    <w:p w14:paraId="20877C19" w14:textId="77777777" w:rsidR="003948D8" w:rsidRDefault="003948D8" w:rsidP="003948D8">
      <w:pPr>
        <w:pStyle w:val="Standard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</w:t>
      </w:r>
      <w:r>
        <w:rPr>
          <w:i/>
          <w:sz w:val="24"/>
          <w:szCs w:val="24"/>
        </w:rPr>
        <w:t xml:space="preserve"> (podpis osoby – osób uprawnionych</w:t>
      </w:r>
    </w:p>
    <w:p w14:paraId="08B08D53" w14:textId="77777777" w:rsidR="003948D8" w:rsidRDefault="003948D8" w:rsidP="003948D8">
      <w:pPr>
        <w:pStyle w:val="Standard"/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do składania oświadczeń woli</w:t>
      </w:r>
      <w:r>
        <w:rPr>
          <w:sz w:val="24"/>
          <w:szCs w:val="24"/>
        </w:rPr>
        <w:t>)</w:t>
      </w:r>
    </w:p>
    <w:p w14:paraId="782A4C24" w14:textId="77777777" w:rsidR="003948D8" w:rsidRDefault="003948D8" w:rsidP="003948D8">
      <w:pPr>
        <w:pStyle w:val="Standard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9B7FA9E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7216247C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5682A5E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6D2273E4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5DC4D2C9" w14:textId="77777777" w:rsidR="00E31B53" w:rsidRDefault="00E31B53"/>
    <w:p w14:paraId="62D744A8" w14:textId="77777777" w:rsidR="00D449A8" w:rsidRDefault="00D449A8"/>
    <w:p w14:paraId="7771C07D" w14:textId="77777777" w:rsidR="00D449A8" w:rsidRDefault="00D449A8"/>
    <w:p w14:paraId="61F264FB" w14:textId="77777777" w:rsidR="00D449A8" w:rsidRDefault="00D449A8"/>
    <w:p w14:paraId="2B18EED7" w14:textId="77777777" w:rsidR="00D449A8" w:rsidRDefault="00D449A8"/>
    <w:p w14:paraId="768F7908" w14:textId="77777777" w:rsidR="00D449A8" w:rsidRDefault="00D449A8"/>
    <w:p w14:paraId="5BBF25AB" w14:textId="1A87CA36" w:rsidR="00D449A8" w:rsidRDefault="00D449A8" w:rsidP="00154E7B">
      <w:pPr>
        <w:pStyle w:val="Lista"/>
      </w:pPr>
    </w:p>
    <w:p w14:paraId="54DB683B" w14:textId="77777777" w:rsidR="00154E7B" w:rsidRDefault="00154E7B" w:rsidP="00154E7B">
      <w:pPr>
        <w:pStyle w:val="Lista"/>
      </w:pPr>
    </w:p>
    <w:p w14:paraId="60C3A7A6" w14:textId="77777777" w:rsidR="00154E7B" w:rsidRDefault="00154E7B" w:rsidP="00154E7B">
      <w:pPr>
        <w:pStyle w:val="Lista"/>
      </w:pPr>
    </w:p>
    <w:p w14:paraId="002CA4FE" w14:textId="77777777" w:rsidR="000323C2" w:rsidRDefault="000323C2" w:rsidP="00154E7B">
      <w:pPr>
        <w:pStyle w:val="Lista"/>
      </w:pPr>
    </w:p>
    <w:p w14:paraId="69D45436" w14:textId="24D66A48" w:rsidR="00D449A8" w:rsidRDefault="00D449A8" w:rsidP="00D449A8">
      <w:pPr>
        <w:pStyle w:val="Standard"/>
        <w:jc w:val="right"/>
      </w:pPr>
    </w:p>
    <w:p w14:paraId="06746DF9" w14:textId="77777777" w:rsidR="00B32D2F" w:rsidRDefault="00B32D2F" w:rsidP="00D449A8">
      <w:pPr>
        <w:pStyle w:val="Standard"/>
        <w:jc w:val="right"/>
      </w:pPr>
    </w:p>
    <w:p w14:paraId="40A0B3A9" w14:textId="77777777" w:rsidR="00154E7B" w:rsidRPr="001E41E3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1E41E3">
        <w:rPr>
          <w:rFonts w:ascii="Times New Roman" w:hAnsi="Times New Roman" w:cs="Times New Roman"/>
          <w:b/>
          <w:bCs/>
          <w:color w:val="FF0000"/>
          <w:sz w:val="20"/>
          <w:szCs w:val="20"/>
        </w:rPr>
        <w:lastRenderedPageBreak/>
        <w:t>JEŻELI  DOTYCZY !</w:t>
      </w:r>
    </w:p>
    <w:p w14:paraId="70192ED6" w14:textId="77777777" w:rsidR="00154E7B" w:rsidRPr="001E41E3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  <w:r w:rsidRPr="001E41E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Uwaga: Niniejsze zobowiązanie wypełnia podmiot trzeci w przypadku, gdy wykonawca polega na jego zasobach w celu wykazania, że spełniają warunki udziału określone w dokumentacji postepowania</w:t>
      </w:r>
    </w:p>
    <w:p w14:paraId="1126BCC9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  <w:t xml:space="preserve">                    Załącznik nr 6 do SWZ- </w:t>
      </w:r>
    </w:p>
    <w:p w14:paraId="16251402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277D51EA" w14:textId="77777777" w:rsidR="00154E7B" w:rsidRPr="005E5565" w:rsidRDefault="00154E7B" w:rsidP="00154E7B">
      <w:pPr>
        <w:pStyle w:val="Textbody"/>
        <w:jc w:val="both"/>
      </w:pPr>
    </w:p>
    <w:p w14:paraId="0DBC58E6" w14:textId="77777777" w:rsidR="00154E7B" w:rsidRDefault="00154E7B" w:rsidP="00154E7B">
      <w:pPr>
        <w:pStyle w:val="Textbody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WZÓR- </w:t>
      </w:r>
    </w:p>
    <w:p w14:paraId="0DAB2FB2" w14:textId="77777777" w:rsidR="00154E7B" w:rsidRDefault="00154E7B" w:rsidP="00154E7B">
      <w:pPr>
        <w:pStyle w:val="Textbody"/>
        <w:jc w:val="center"/>
        <w:rPr>
          <w:rFonts w:cs="Times New Roman"/>
          <w:b/>
          <w:bCs/>
          <w:color w:val="000000"/>
        </w:rPr>
      </w:pPr>
      <w:r w:rsidRPr="005E5565">
        <w:rPr>
          <w:rFonts w:cs="Times New Roman"/>
          <w:b/>
          <w:bCs/>
          <w:color w:val="000000"/>
        </w:rPr>
        <w:t>Zobowiązanie innego podmiotu do udostępnienia niezbędnych</w:t>
      </w:r>
      <w:r w:rsidRPr="005E5565">
        <w:rPr>
          <w:rFonts w:cs="Times New Roman"/>
          <w:b/>
          <w:bCs/>
          <w:color w:val="000000"/>
        </w:rPr>
        <w:br/>
        <w:t>zasobów Wykonawcy</w:t>
      </w:r>
    </w:p>
    <w:p w14:paraId="7B5185B8" w14:textId="77777777" w:rsidR="00154E7B" w:rsidRDefault="00154E7B" w:rsidP="00154E7B">
      <w:pPr>
        <w:pStyle w:val="Textbody"/>
        <w:jc w:val="center"/>
        <w:rPr>
          <w:rFonts w:cs="Times New Roman"/>
          <w:i/>
          <w:iCs/>
          <w:color w:val="000000"/>
          <w:sz w:val="20"/>
        </w:rPr>
      </w:pPr>
    </w:p>
    <w:p w14:paraId="0183DDAE" w14:textId="77777777" w:rsidR="00154E7B" w:rsidRPr="00933EB2" w:rsidRDefault="00154E7B" w:rsidP="00154E7B">
      <w:pPr>
        <w:pStyle w:val="Textbody"/>
        <w:jc w:val="center"/>
        <w:rPr>
          <w:rFonts w:cs="Times New Roman"/>
          <w:i/>
          <w:iCs/>
          <w:color w:val="000000"/>
          <w:sz w:val="20"/>
        </w:rPr>
      </w:pPr>
    </w:p>
    <w:p w14:paraId="3ADC1D2D" w14:textId="448CE0FE" w:rsidR="00154E7B" w:rsidRPr="005E5565" w:rsidRDefault="00154E7B" w:rsidP="00154E7B">
      <w:pPr>
        <w:pStyle w:val="Textbody"/>
        <w:rPr>
          <w:rFonts w:cs="Times New Roman"/>
          <w:b/>
          <w:bCs/>
          <w:color w:val="000000"/>
        </w:rPr>
      </w:pPr>
      <w:r w:rsidRPr="008D0404">
        <w:rPr>
          <w:rFonts w:cs="Times New Roman"/>
          <w:b/>
          <w:bCs/>
          <w:color w:val="000000"/>
          <w:sz w:val="24"/>
          <w:szCs w:val="24"/>
        </w:rPr>
        <w:t xml:space="preserve">przy wykonywaniu zamówienia </w:t>
      </w:r>
      <w:r>
        <w:rPr>
          <w:rFonts w:cs="Times New Roman"/>
          <w:b/>
          <w:bCs/>
          <w:color w:val="000000"/>
          <w:sz w:val="24"/>
          <w:szCs w:val="24"/>
        </w:rPr>
        <w:t xml:space="preserve">w postępowaniu </w:t>
      </w:r>
      <w:r w:rsidRPr="00984AF0">
        <w:rPr>
          <w:rFonts w:cs="Times New Roman"/>
          <w:sz w:val="24"/>
          <w:szCs w:val="24"/>
        </w:rPr>
        <w:t>prowadzon</w:t>
      </w:r>
      <w:r>
        <w:rPr>
          <w:rFonts w:cs="Times New Roman"/>
          <w:sz w:val="24"/>
          <w:szCs w:val="24"/>
        </w:rPr>
        <w:t>ym</w:t>
      </w:r>
      <w:r w:rsidRPr="00984AF0">
        <w:rPr>
          <w:rFonts w:cs="Times New Roman"/>
          <w:sz w:val="24"/>
          <w:szCs w:val="24"/>
        </w:rPr>
        <w:t xml:space="preserve"> </w:t>
      </w:r>
      <w:r w:rsidRPr="00984AF0">
        <w:rPr>
          <w:rFonts w:cs="Times New Roman"/>
          <w:b/>
          <w:sz w:val="24"/>
          <w:szCs w:val="24"/>
        </w:rPr>
        <w:t xml:space="preserve">w trybie podstawowym na </w:t>
      </w:r>
      <w:r w:rsidRPr="00984AF0">
        <w:rPr>
          <w:rFonts w:cs="Times New Roman"/>
          <w:b/>
          <w:bCs/>
          <w:sz w:val="24"/>
          <w:szCs w:val="24"/>
        </w:rPr>
        <w:t xml:space="preserve">dostawę sprzętu </w:t>
      </w:r>
      <w:r w:rsidR="000323C2">
        <w:rPr>
          <w:rFonts w:cs="Times New Roman"/>
          <w:b/>
          <w:bCs/>
          <w:sz w:val="24"/>
          <w:szCs w:val="24"/>
        </w:rPr>
        <w:t xml:space="preserve">medycznego </w:t>
      </w:r>
      <w:r w:rsidRPr="00984AF0">
        <w:rPr>
          <w:rStyle w:val="Domylnaczcionkaakapitu1"/>
          <w:rFonts w:cs="Times New Roman"/>
          <w:b/>
          <w:bCs/>
          <w:color w:val="000000"/>
          <w:sz w:val="24"/>
          <w:szCs w:val="24"/>
        </w:rPr>
        <w:t>dla BPR SPZOZ w Sanoku</w:t>
      </w:r>
      <w:r w:rsidRPr="00984AF0">
        <w:rPr>
          <w:rFonts w:cs="Times New Roman"/>
          <w:b/>
          <w:sz w:val="24"/>
          <w:szCs w:val="24"/>
          <w:u w:val="single"/>
        </w:rPr>
        <w:t xml:space="preserve"> nr postępowania </w:t>
      </w:r>
      <w:r w:rsidRPr="00984AF0">
        <w:rPr>
          <w:rFonts w:cs="Times New Roman"/>
          <w:b/>
          <w:iCs/>
          <w:sz w:val="24"/>
          <w:szCs w:val="24"/>
        </w:rPr>
        <w:t>BPR/TP/0</w:t>
      </w:r>
      <w:r w:rsidR="000323C2">
        <w:rPr>
          <w:rFonts w:cs="Times New Roman"/>
          <w:b/>
          <w:iCs/>
          <w:sz w:val="24"/>
          <w:szCs w:val="24"/>
        </w:rPr>
        <w:t>6</w:t>
      </w:r>
      <w:r w:rsidRPr="00984AF0">
        <w:rPr>
          <w:rFonts w:cs="Times New Roman"/>
          <w:b/>
          <w:iCs/>
          <w:sz w:val="24"/>
          <w:szCs w:val="24"/>
        </w:rPr>
        <w:t>/2025</w:t>
      </w:r>
      <w:r>
        <w:rPr>
          <w:rFonts w:cs="Times New Roman"/>
          <w:b/>
          <w:iCs/>
          <w:sz w:val="24"/>
          <w:szCs w:val="24"/>
        </w:rPr>
        <w:t xml:space="preserve"> </w:t>
      </w:r>
      <w:r w:rsidRPr="005E5565">
        <w:rPr>
          <w:rFonts w:cs="Times New Roman"/>
          <w:b/>
          <w:bCs/>
          <w:color w:val="000000"/>
        </w:rPr>
        <w:br/>
        <w:t>…………………………………………………………………………….</w:t>
      </w:r>
      <w:r w:rsidRPr="005E5565">
        <w:rPr>
          <w:rFonts w:cs="Times New Roman"/>
          <w:b/>
          <w:bCs/>
          <w:color w:val="000000"/>
        </w:rPr>
        <w:br/>
      </w:r>
      <w:r w:rsidRPr="0076408A">
        <w:rPr>
          <w:rFonts w:cs="Times New Roman"/>
          <w:color w:val="000000"/>
          <w:sz w:val="20"/>
        </w:rPr>
        <w:t>(imię i nazwisko lub nazwa podmiotu)</w:t>
      </w:r>
      <w:r w:rsidRPr="005E5565">
        <w:rPr>
          <w:rFonts w:cs="Times New Roman"/>
          <w:b/>
          <w:bCs/>
          <w:color w:val="000000"/>
        </w:rPr>
        <w:br/>
        <w:t>……………….……………………………………………………………</w:t>
      </w:r>
      <w:r w:rsidRPr="005E5565">
        <w:rPr>
          <w:rFonts w:cs="Times New Roman"/>
          <w:b/>
          <w:bCs/>
          <w:color w:val="000000"/>
        </w:rPr>
        <w:br/>
      </w:r>
      <w:r w:rsidRPr="0076408A">
        <w:rPr>
          <w:rFonts w:cs="Times New Roman"/>
          <w:color w:val="000000"/>
          <w:sz w:val="20"/>
        </w:rPr>
        <w:t>(adres podmiotu)</w:t>
      </w:r>
      <w:r w:rsidRPr="005E5565">
        <w:rPr>
          <w:rFonts w:cs="Times New Roman"/>
          <w:b/>
          <w:bCs/>
          <w:color w:val="000000"/>
        </w:rPr>
        <w:br/>
        <w:t>……………………………………………………………………………</w:t>
      </w:r>
      <w:r w:rsidRPr="005E5565">
        <w:rPr>
          <w:rFonts w:cs="Times New Roman"/>
          <w:b/>
          <w:bCs/>
          <w:color w:val="000000"/>
        </w:rPr>
        <w:br/>
      </w:r>
      <w:r w:rsidRPr="0076408A">
        <w:rPr>
          <w:rFonts w:cs="Times New Roman"/>
          <w:color w:val="000000"/>
          <w:sz w:val="20"/>
        </w:rPr>
        <w:t>(tel./faks, e-mail)</w:t>
      </w:r>
    </w:p>
    <w:p w14:paraId="29580D55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</w:p>
    <w:p w14:paraId="32044DD9" w14:textId="77777777" w:rsidR="00154E7B" w:rsidRPr="005E5565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Stosownie do art. 118 ustawy z dnia 11 września 2019 r- Prawo zamówień publicznych,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zobowiązuję się do oddania do dyspozycji na rzecz wykonawcy tj.</w:t>
      </w:r>
    </w:p>
    <w:p w14:paraId="6A2B3ABF" w14:textId="77777777" w:rsidR="00154E7B" w:rsidRPr="005E5565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……………………………………………………………………………………………….</w:t>
      </w:r>
    </w:p>
    <w:p w14:paraId="1779A514" w14:textId="77777777" w:rsidR="00154E7B" w:rsidRPr="0076408A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6408A">
        <w:rPr>
          <w:rFonts w:ascii="Times New Roman" w:eastAsia="Times New Roman" w:hAnsi="Times New Roman" w:cs="Times New Roman"/>
          <w:color w:val="000000"/>
          <w:sz w:val="20"/>
          <w:szCs w:val="20"/>
        </w:rPr>
        <w:t>(nazwa Wykonawcy)</w:t>
      </w:r>
    </w:p>
    <w:p w14:paraId="30BEB520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niezbędnych zasobów </w:t>
      </w:r>
      <w:r w:rsidRPr="00331B0F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(np.: wiedza i doświadczenie, potencjał techniczny, potencjał kadrowy, potencjał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31B0F">
        <w:rPr>
          <w:rFonts w:ascii="Times New Roman" w:eastAsia="Times New Roman" w:hAnsi="Times New Roman" w:cs="Times New Roman"/>
          <w:i/>
          <w:iCs/>
          <w:color w:val="000000"/>
        </w:rPr>
        <w:t>ekonomiczny lub finansowy)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…………………………………………………………………………………………………</w:t>
      </w:r>
    </w:p>
    <w:p w14:paraId="1F3763B2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</w:t>
      </w:r>
    </w:p>
    <w:p w14:paraId="2AF859B0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4958D5B" w14:textId="77777777" w:rsidR="00154E7B" w:rsidRPr="00331B0F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331B0F">
        <w:rPr>
          <w:rFonts w:ascii="Times New Roman" w:eastAsia="Times New Roman" w:hAnsi="Times New Roman" w:cs="Times New Roman"/>
          <w:b/>
          <w:bCs/>
          <w:color w:val="000000"/>
        </w:rPr>
        <w:t>Oświadczam, iż:</w:t>
      </w:r>
    </w:p>
    <w:p w14:paraId="485C9C6C" w14:textId="77777777" w:rsidR="00154E7B" w:rsidRPr="00331B0F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 w:rsidRPr="00331B0F">
        <w:rPr>
          <w:rFonts w:ascii="Times New Roman" w:eastAsia="Times New Roman" w:hAnsi="Times New Roman" w:cs="Times New Roman"/>
          <w:b/>
          <w:bCs/>
          <w:color w:val="000000"/>
        </w:rPr>
        <w:t>udostępniam ww. zasoby, w następującym zakresie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(należy podać zakres dostępnych Wykonawcy zasobów innego podmiotu)</w:t>
      </w:r>
    </w:p>
    <w:p w14:paraId="23E9B633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57FF89A2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- </w:t>
      </w:r>
      <w:r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sposób wykorzystania udostępnionych przeze mnie zasobów będzie następujący: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(należy podać sposób wykorzystania zasobów)</w:t>
      </w:r>
    </w:p>
    <w:p w14:paraId="014FF428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</w:rPr>
      </w:pPr>
    </w:p>
    <w:p w14:paraId="73565003" w14:textId="77777777" w:rsidR="00154E7B" w:rsidRPr="00933EB2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- </w:t>
      </w:r>
      <w:r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zakres i okres mojego udziału przy wykonywaniu zamówienia będzie następujący:</w:t>
      </w:r>
      <w:r w:rsidRPr="00933EB2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(należy podać zakres i okres </w:t>
      </w:r>
      <w:r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udziału przy wykonywaniu zamówienia)</w:t>
      </w:r>
    </w:p>
    <w:p w14:paraId="514866BF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</w:rPr>
      </w:pPr>
    </w:p>
    <w:p w14:paraId="619A82BA" w14:textId="77777777" w:rsidR="00154E7B" w:rsidRPr="00933EB2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Cs/>
          <w:color w:val="00000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- </w:t>
      </w:r>
      <w:r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będę realizował </w:t>
      </w:r>
      <w:r w:rsidRPr="003C2A49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roboty budowlane </w:t>
      </w: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/ </w:t>
      </w:r>
      <w:r w:rsidRPr="003C2A49">
        <w:rPr>
          <w:rFonts w:ascii="Times New Roman" w:eastAsia="Times New Roman" w:hAnsi="Times New Roman" w:cs="Times New Roman"/>
          <w:b/>
          <w:bCs/>
          <w:iCs/>
          <w:color w:val="000000"/>
        </w:rPr>
        <w:t>lub usługi</w:t>
      </w:r>
      <w:r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, których dotyczą udostępniane zasoby odnoszące</w:t>
      </w: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</w:t>
      </w:r>
      <w:r w:rsidRPr="00933EB2">
        <w:rPr>
          <w:rFonts w:ascii="Times New Roman" w:eastAsia="Times New Roman" w:hAnsi="Times New Roman" w:cs="Times New Roman"/>
          <w:b/>
          <w:bCs/>
          <w:iCs/>
          <w:color w:val="000000"/>
        </w:rPr>
        <w:t>się do warunków udziału, na których polega Wykonawca :</w:t>
      </w:r>
      <w:r w:rsidRPr="00933EB2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</w:p>
    <w:p w14:paraId="7F961580" w14:textId="77777777" w:rsidR="00154E7B" w:rsidRPr="00204DD2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76408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</w:t>
      </w:r>
      <w:r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należy podać czy i w jakim zakresie podmiot udostępniający zasoby, na zdolnościach którego Wykonawca polega w odniesieniu do warunków udziału w postępowaniu dotyczących </w:t>
      </w:r>
      <w:r w:rsidRPr="0076408A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wykształcenia, kwalifikacji zawodowych lub doświadczenia </w:t>
      </w:r>
      <w:r w:rsidRPr="0076408A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zrealizuje roboty budowlane lub usługi, których wskazane zdolności</w:t>
      </w:r>
      <w:r w:rsidRPr="0098779F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dotyczą</w:t>
      </w:r>
      <w:r w:rsidRPr="0098779F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)</w:t>
      </w:r>
    </w:p>
    <w:p w14:paraId="3BC3B9F9" w14:textId="77777777" w:rsidR="00154E7B" w:rsidRPr="00933EB2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</w:rPr>
      </w:pPr>
    </w:p>
    <w:p w14:paraId="5EC263A4" w14:textId="77777777" w:rsidR="00154E7B" w:rsidRPr="0098779F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</w:rPr>
      </w:pPr>
      <w:r w:rsidRPr="0098779F">
        <w:rPr>
          <w:rFonts w:ascii="Times New Roman" w:eastAsia="Times New Roman" w:hAnsi="Times New Roman" w:cs="Times New Roman"/>
          <w:b/>
          <w:bCs/>
          <w:i/>
          <w:iCs/>
          <w:color w:val="000000"/>
          <w:sz w:val="22"/>
          <w:szCs w:val="22"/>
        </w:rPr>
        <w:lastRenderedPageBreak/>
        <w:t>Należy podać informacje umożliwiające ocenę spełnienia warunków przez udostępniane zasoby.</w:t>
      </w:r>
    </w:p>
    <w:p w14:paraId="627570C7" w14:textId="77777777" w:rsidR="00154E7B" w:rsidRPr="005E5565" w:rsidRDefault="00154E7B" w:rsidP="00154E7B">
      <w:pPr>
        <w:tabs>
          <w:tab w:val="left" w:pos="1950"/>
          <w:tab w:val="center" w:pos="5269"/>
          <w:tab w:val="left" w:pos="5700"/>
        </w:tabs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E747934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55AA3D8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14C7B25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E1D26F0" w14:textId="77777777" w:rsidR="00154E7B" w:rsidRPr="005E5565" w:rsidRDefault="00154E7B" w:rsidP="00154E7B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……………………………dnia ………………………..</w:t>
      </w:r>
    </w:p>
    <w:p w14:paraId="4F6B9FA0" w14:textId="77777777" w:rsidR="00154E7B" w:rsidRDefault="00154E7B" w:rsidP="00154E7B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  <w:t>……………………………………………………………</w:t>
      </w:r>
      <w:r w:rsidRPr="005E5565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3C2A49">
        <w:rPr>
          <w:rFonts w:ascii="Times New Roman" w:eastAsia="Times New Roman" w:hAnsi="Times New Roman" w:cs="Times New Roman"/>
          <w:color w:val="000000"/>
        </w:rPr>
        <w:t>Podpis  przedstawiciela podmiotu trzeciego</w:t>
      </w:r>
    </w:p>
    <w:p w14:paraId="6ED7A02D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6128E37E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78AC506E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05968F3D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7C01D3A0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6D20915D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1575A0E3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5CA9E0EE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7C26FAB3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7E6CA8F9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299B53B7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46E765AD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363481A7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175EBB69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28487985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7F6ABD01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3CE1B976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3A94C580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78698CF9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0452259F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5E79ED4C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069160B8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123819BC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0D3FFF31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6B2DAF9F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55C4A8CA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52B76923" w14:textId="77777777" w:rsidR="00154E7B" w:rsidRDefault="00154E7B" w:rsidP="00154E7B">
      <w:pPr>
        <w:spacing w:before="120"/>
        <w:rPr>
          <w:rFonts w:ascii="Cambria" w:hAnsi="Cambria"/>
          <w:b/>
        </w:rPr>
      </w:pPr>
    </w:p>
    <w:p w14:paraId="61493FA6" w14:textId="77777777" w:rsidR="00154E7B" w:rsidRDefault="00154E7B" w:rsidP="00154E7B">
      <w:pPr>
        <w:spacing w:before="120"/>
        <w:rPr>
          <w:rFonts w:ascii="Cambria" w:hAnsi="Cambria"/>
          <w:b/>
        </w:rPr>
      </w:pPr>
      <w:r w:rsidRPr="001E41E3">
        <w:rPr>
          <w:rFonts w:ascii="Times New Roman" w:hAnsi="Times New Roman" w:cs="Times New Roman"/>
          <w:b/>
          <w:bCs/>
          <w:color w:val="FF0000"/>
          <w:sz w:val="20"/>
          <w:szCs w:val="20"/>
        </w:rPr>
        <w:lastRenderedPageBreak/>
        <w:t>JEŻELI  DOTYCZY !</w:t>
      </w:r>
    </w:p>
    <w:p w14:paraId="521BBEA3" w14:textId="77777777" w:rsidR="00154E7B" w:rsidRPr="0012528D" w:rsidRDefault="00154E7B" w:rsidP="00154E7B">
      <w:pPr>
        <w:spacing w:before="120"/>
        <w:rPr>
          <w:rFonts w:ascii="Times New Roman" w:eastAsia="Times New Roman" w:hAnsi="Times New Roman"/>
          <w:i/>
        </w:rPr>
      </w:pPr>
      <w:r w:rsidRPr="0012528D">
        <w:rPr>
          <w:rFonts w:ascii="Cambria" w:hAnsi="Cambria"/>
          <w:b/>
        </w:rPr>
        <w:t>ZAMAWIAJĄCY:</w:t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 w:rsidRPr="0012528D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7 do SWZ-</w:t>
      </w:r>
    </w:p>
    <w:p w14:paraId="0D6D4C4F" w14:textId="50F1A2BC" w:rsidR="00154E7B" w:rsidRPr="007D30BB" w:rsidRDefault="00154E7B" w:rsidP="00154E7B">
      <w:pPr>
        <w:tabs>
          <w:tab w:val="left" w:pos="567"/>
        </w:tabs>
        <w:autoSpaceDE w:val="0"/>
        <w:adjustRightInd w:val="0"/>
        <w:spacing w:line="276" w:lineRule="auto"/>
        <w:ind w:left="567" w:hanging="567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/>
          <w:bCs/>
        </w:rPr>
        <w:t>BPR SPZOZ w Sanoku</w:t>
      </w:r>
      <w:r w:rsidRPr="007D30BB">
        <w:rPr>
          <w:rFonts w:ascii="Cambria" w:eastAsia="Times New Roman" w:hAnsi="Cambria" w:cs="Arial"/>
          <w:bCs/>
        </w:rPr>
        <w:t xml:space="preserve"> </w:t>
      </w:r>
    </w:p>
    <w:p w14:paraId="3515250D" w14:textId="70414B43" w:rsidR="00154E7B" w:rsidRPr="0012528D" w:rsidRDefault="00154E7B" w:rsidP="00154E7B">
      <w:pPr>
        <w:tabs>
          <w:tab w:val="left" w:pos="567"/>
        </w:tabs>
        <w:autoSpaceDE w:val="0"/>
        <w:adjustRightInd w:val="0"/>
        <w:spacing w:line="276" w:lineRule="auto"/>
        <w:ind w:hanging="567"/>
        <w:rPr>
          <w:rFonts w:ascii="Cambria" w:eastAsia="Times New Roman" w:hAnsi="Cambria" w:cs="Arial"/>
          <w:bCs/>
        </w:rPr>
      </w:pPr>
      <w:r w:rsidRPr="007D30BB">
        <w:rPr>
          <w:rFonts w:ascii="Cambria" w:eastAsia="Times New Roman" w:hAnsi="Cambria" w:cs="Arial"/>
          <w:bCs/>
        </w:rPr>
        <w:tab/>
      </w:r>
      <w:r w:rsidRPr="007D30BB">
        <w:rPr>
          <w:rFonts w:ascii="Cambria" w:eastAsia="Times New Roman" w:hAnsi="Cambria" w:cs="Arial"/>
          <w:b/>
          <w:bCs/>
        </w:rPr>
        <w:t xml:space="preserve">38-500 Sanok, </w:t>
      </w:r>
      <w:r>
        <w:rPr>
          <w:rFonts w:ascii="Cambria" w:eastAsia="Times New Roman" w:hAnsi="Cambria" w:cs="Arial"/>
          <w:b/>
          <w:bCs/>
        </w:rPr>
        <w:t>ul. Jezierskiego  21</w:t>
      </w:r>
    </w:p>
    <w:p w14:paraId="073B3FF7" w14:textId="77777777" w:rsidR="00154E7B" w:rsidRDefault="00154E7B" w:rsidP="00154E7B">
      <w:pPr>
        <w:pStyle w:val="Nagwek8"/>
        <w:contextualSpacing/>
        <w:jc w:val="center"/>
        <w:rPr>
          <w:rFonts w:ascii="Cambria" w:hAnsi="Cambria"/>
          <w:b/>
          <w:caps/>
          <w:color w:val="auto"/>
          <w:sz w:val="24"/>
          <w:szCs w:val="24"/>
        </w:rPr>
      </w:pPr>
      <w:r w:rsidRPr="00171E89">
        <w:rPr>
          <w:rFonts w:ascii="Cambria" w:hAnsi="Cambria"/>
          <w:b/>
          <w:caps/>
          <w:color w:val="auto"/>
          <w:sz w:val="24"/>
          <w:szCs w:val="24"/>
        </w:rPr>
        <w:t xml:space="preserve">Wzór </w:t>
      </w:r>
    </w:p>
    <w:p w14:paraId="07118ADA" w14:textId="77777777" w:rsidR="00154E7B" w:rsidRPr="0012528D" w:rsidRDefault="00154E7B" w:rsidP="00154E7B">
      <w:pPr>
        <w:rPr>
          <w:lang w:eastAsia="en-US"/>
        </w:rPr>
      </w:pPr>
    </w:p>
    <w:p w14:paraId="47086F70" w14:textId="77777777" w:rsidR="00154E7B" w:rsidRPr="0012528D" w:rsidRDefault="00154E7B" w:rsidP="00154E7B">
      <w:pPr>
        <w:spacing w:line="276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528D">
        <w:rPr>
          <w:rFonts w:ascii="Times New Roman" w:hAnsi="Times New Roman" w:cs="Times New Roman"/>
          <w:b/>
          <w:sz w:val="20"/>
          <w:szCs w:val="20"/>
          <w:u w:val="single"/>
        </w:rPr>
        <w:t>PODMIOTY W IMIENIU, KTÓRYCH SKŁADANE JEST OŚWIADCZENIE:</w:t>
      </w:r>
    </w:p>
    <w:p w14:paraId="29A7F5E7" w14:textId="77777777" w:rsidR="00154E7B" w:rsidRPr="0012528D" w:rsidRDefault="00154E7B" w:rsidP="00154E7B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2B916D12" w14:textId="77777777" w:rsidR="00154E7B" w:rsidRPr="0012528D" w:rsidRDefault="00154E7B" w:rsidP="00154E7B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05121054" w14:textId="77777777" w:rsidR="00154E7B" w:rsidRPr="0012528D" w:rsidRDefault="00154E7B" w:rsidP="00154E7B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528D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21091041" w14:textId="77777777" w:rsidR="00154E7B" w:rsidRPr="0012528D" w:rsidRDefault="00154E7B" w:rsidP="00154E7B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73C147C1" w14:textId="77777777" w:rsidR="00154E7B" w:rsidRPr="0012528D" w:rsidRDefault="00154E7B" w:rsidP="00154E7B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58EAB584" w14:textId="77777777" w:rsidR="00154E7B" w:rsidRPr="0012528D" w:rsidRDefault="00154E7B" w:rsidP="00154E7B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528D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F427347" w14:textId="77777777" w:rsidR="00154E7B" w:rsidRPr="0012528D" w:rsidRDefault="00154E7B" w:rsidP="00154E7B">
      <w:pPr>
        <w:spacing w:line="276" w:lineRule="auto"/>
        <w:rPr>
          <w:rFonts w:ascii="Times New Roman" w:hAnsi="Times New Roman" w:cs="Times New Roman"/>
          <w:u w:val="single"/>
        </w:rPr>
      </w:pPr>
    </w:p>
    <w:p w14:paraId="734D3AF7" w14:textId="77777777" w:rsidR="00154E7B" w:rsidRPr="0012528D" w:rsidRDefault="00154E7B" w:rsidP="00154E7B">
      <w:pPr>
        <w:spacing w:line="276" w:lineRule="auto"/>
        <w:rPr>
          <w:rFonts w:ascii="Times New Roman" w:hAnsi="Times New Roman" w:cs="Times New Roman"/>
          <w:u w:val="single"/>
        </w:rPr>
      </w:pPr>
      <w:r w:rsidRPr="0012528D">
        <w:rPr>
          <w:rFonts w:ascii="Times New Roman" w:hAnsi="Times New Roman" w:cs="Times New Roman"/>
          <w:u w:val="single"/>
        </w:rPr>
        <w:t>reprezentowane przez:</w:t>
      </w:r>
    </w:p>
    <w:p w14:paraId="74DBFD34" w14:textId="77777777" w:rsidR="00154E7B" w:rsidRPr="0012528D" w:rsidRDefault="00154E7B" w:rsidP="00154E7B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368DAE40" w14:textId="77777777" w:rsidR="00154E7B" w:rsidRPr="0012528D" w:rsidRDefault="00154E7B" w:rsidP="00154E7B">
      <w:pPr>
        <w:spacing w:line="276" w:lineRule="auto"/>
        <w:rPr>
          <w:rFonts w:ascii="Cambria" w:hAnsi="Cambria"/>
          <w:i/>
          <w:sz w:val="16"/>
          <w:szCs w:val="16"/>
        </w:rPr>
      </w:pPr>
      <w:r w:rsidRPr="0012528D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7462988D" w14:textId="77777777" w:rsidR="00154E7B" w:rsidRDefault="00154E7B" w:rsidP="00154E7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10088"/>
      </w:tblGrid>
      <w:tr w:rsidR="00154E7B" w:rsidRPr="001A1359" w14:paraId="18727A26" w14:textId="77777777" w:rsidTr="00B32D2F">
        <w:tc>
          <w:tcPr>
            <w:tcW w:w="10088" w:type="dxa"/>
            <w:shd w:val="clear" w:color="auto" w:fill="F2F2F2" w:themeFill="background1" w:themeFillShade="F2"/>
          </w:tcPr>
          <w:p w14:paraId="0583481F" w14:textId="77777777" w:rsidR="00154E7B" w:rsidRPr="001A1359" w:rsidRDefault="00154E7B" w:rsidP="00FF308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</w:t>
            </w:r>
            <w:r>
              <w:rPr>
                <w:rFonts w:ascii="Cambria" w:hAnsi="Cambria"/>
                <w:b/>
              </w:rPr>
              <w:t>nych (tekst jedn.: Dz. U. z 2024 r., poz. 1320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7AC4AFB6" w14:textId="77777777" w:rsidR="00154E7B" w:rsidRPr="001A1359" w:rsidRDefault="00154E7B" w:rsidP="00154E7B">
      <w:pPr>
        <w:spacing w:line="276" w:lineRule="auto"/>
        <w:rPr>
          <w:rFonts w:ascii="Cambria" w:hAnsi="Cambria"/>
          <w:b/>
        </w:rPr>
      </w:pPr>
    </w:p>
    <w:p w14:paraId="6695C3E3" w14:textId="77777777" w:rsidR="00154E7B" w:rsidRDefault="00154E7B" w:rsidP="00154E7B">
      <w:pPr>
        <w:pStyle w:val="Textbody"/>
        <w:rPr>
          <w:rFonts w:cs="Times New Roman"/>
          <w:b/>
          <w:bCs/>
          <w:sz w:val="24"/>
          <w:szCs w:val="24"/>
          <w:u w:val="single"/>
          <w:shd w:val="clear" w:color="auto" w:fill="FFFFFF"/>
        </w:rPr>
      </w:pPr>
      <w:r w:rsidRPr="0012528D">
        <w:rPr>
          <w:rFonts w:cs="Times New Roman"/>
          <w:sz w:val="24"/>
          <w:szCs w:val="24"/>
        </w:rPr>
        <w:t>Na potrzeby postępowania o udzielenie zamówienia publicznego, którego przedmiotem jest</w:t>
      </w:r>
      <w:r w:rsidRPr="0012528D">
        <w:rPr>
          <w:rFonts w:cs="Times New Roman"/>
          <w:b/>
          <w:sz w:val="24"/>
          <w:szCs w:val="24"/>
        </w:rPr>
        <w:t xml:space="preserve"> </w:t>
      </w:r>
    </w:p>
    <w:p w14:paraId="0E744B67" w14:textId="38657A1A" w:rsidR="00154E7B" w:rsidRPr="00A62867" w:rsidRDefault="00154E7B" w:rsidP="00154E7B">
      <w:pPr>
        <w:pStyle w:val="Textbody"/>
        <w:rPr>
          <w:rFonts w:cs="Times New Roman"/>
          <w:b/>
          <w:bCs/>
          <w:sz w:val="24"/>
          <w:szCs w:val="24"/>
        </w:rPr>
      </w:pPr>
      <w:r w:rsidRPr="00984AF0">
        <w:rPr>
          <w:rFonts w:cs="Times New Roman"/>
          <w:b/>
          <w:bCs/>
          <w:sz w:val="24"/>
          <w:szCs w:val="24"/>
        </w:rPr>
        <w:t>dostaw</w:t>
      </w:r>
      <w:r>
        <w:rPr>
          <w:rFonts w:cs="Times New Roman"/>
          <w:b/>
          <w:bCs/>
          <w:sz w:val="24"/>
          <w:szCs w:val="24"/>
        </w:rPr>
        <w:t>a</w:t>
      </w:r>
      <w:r w:rsidRPr="00984AF0">
        <w:rPr>
          <w:rFonts w:cs="Times New Roman"/>
          <w:b/>
          <w:bCs/>
          <w:sz w:val="24"/>
          <w:szCs w:val="24"/>
        </w:rPr>
        <w:t xml:space="preserve"> sprzętu </w:t>
      </w:r>
      <w:r w:rsidR="000323C2">
        <w:rPr>
          <w:rFonts w:cs="Times New Roman"/>
          <w:b/>
          <w:bCs/>
          <w:sz w:val="24"/>
          <w:szCs w:val="24"/>
        </w:rPr>
        <w:t xml:space="preserve">medycznego </w:t>
      </w:r>
      <w:r w:rsidRPr="00984AF0">
        <w:rPr>
          <w:rStyle w:val="Domylnaczcionkaakapitu1"/>
          <w:rFonts w:cs="Times New Roman"/>
          <w:b/>
          <w:bCs/>
          <w:color w:val="000000"/>
          <w:sz w:val="24"/>
          <w:szCs w:val="24"/>
        </w:rPr>
        <w:t>dla BPR SPZOZ w Sanoku</w:t>
      </w:r>
      <w:r w:rsidRPr="00984AF0">
        <w:rPr>
          <w:rFonts w:cs="Times New Roman"/>
          <w:b/>
          <w:sz w:val="24"/>
          <w:szCs w:val="24"/>
          <w:u w:val="single"/>
        </w:rPr>
        <w:t xml:space="preserve"> nr postępowania </w:t>
      </w:r>
      <w:r w:rsidRPr="00984AF0">
        <w:rPr>
          <w:rFonts w:cs="Times New Roman"/>
          <w:b/>
          <w:iCs/>
          <w:sz w:val="24"/>
          <w:szCs w:val="24"/>
        </w:rPr>
        <w:t>BPR/TP/0</w:t>
      </w:r>
      <w:r w:rsidR="000323C2">
        <w:rPr>
          <w:rFonts w:cs="Times New Roman"/>
          <w:b/>
          <w:iCs/>
          <w:sz w:val="24"/>
          <w:szCs w:val="24"/>
        </w:rPr>
        <w:t>6</w:t>
      </w:r>
      <w:r w:rsidRPr="00984AF0">
        <w:rPr>
          <w:rFonts w:cs="Times New Roman"/>
          <w:b/>
          <w:iCs/>
          <w:sz w:val="24"/>
          <w:szCs w:val="24"/>
        </w:rPr>
        <w:t>/2025</w:t>
      </w:r>
      <w:r>
        <w:rPr>
          <w:rFonts w:cs="Times New Roman"/>
          <w:b/>
          <w:iCs/>
          <w:sz w:val="24"/>
          <w:szCs w:val="24"/>
        </w:rPr>
        <w:t xml:space="preserve"> </w:t>
      </w:r>
      <w:r w:rsidRPr="005E5565">
        <w:rPr>
          <w:rFonts w:cs="Times New Roman"/>
          <w:b/>
          <w:bCs/>
          <w:color w:val="000000"/>
        </w:rPr>
        <w:br/>
      </w:r>
      <w:r w:rsidRPr="0012528D">
        <w:rPr>
          <w:rFonts w:cs="Times New Roman"/>
          <w:snapToGrid w:val="0"/>
          <w:sz w:val="24"/>
          <w:szCs w:val="24"/>
        </w:rPr>
        <w:t>p</w:t>
      </w:r>
      <w:r w:rsidRPr="0012528D">
        <w:rPr>
          <w:rFonts w:cs="Times New Roman"/>
          <w:sz w:val="24"/>
          <w:szCs w:val="24"/>
        </w:rPr>
        <w:t>rowadzonego przez</w:t>
      </w:r>
      <w:r w:rsidRPr="0012528D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BPR </w:t>
      </w:r>
      <w:r w:rsidRPr="0012528D">
        <w:rPr>
          <w:rFonts w:cs="Times New Roman"/>
          <w:bCs/>
          <w:sz w:val="24"/>
          <w:szCs w:val="24"/>
        </w:rPr>
        <w:t>SPZOZ w Sanoku działając jako pełnomocnik podmiotów, w imieniu których składane jest oświadczenie oświadczam, że:</w:t>
      </w:r>
    </w:p>
    <w:p w14:paraId="1E7D5A1B" w14:textId="77777777" w:rsidR="00154E7B" w:rsidRPr="0012528D" w:rsidRDefault="00154E7B" w:rsidP="00154E7B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Wykonawca:</w:t>
      </w:r>
    </w:p>
    <w:p w14:paraId="49F66D50" w14:textId="77777777" w:rsidR="00154E7B" w:rsidRPr="0012528D" w:rsidRDefault="00154E7B" w:rsidP="00154E7B">
      <w:pPr>
        <w:spacing w:line="276" w:lineRule="auto"/>
        <w:ind w:right="4244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0DCC760D" w14:textId="77777777" w:rsidR="00154E7B" w:rsidRPr="0012528D" w:rsidRDefault="00154E7B" w:rsidP="00154E7B">
      <w:pPr>
        <w:spacing w:line="276" w:lineRule="auto"/>
        <w:ind w:right="-6"/>
        <w:rPr>
          <w:rFonts w:ascii="Times New Roman" w:hAnsi="Times New Roman" w:cs="Times New Roman"/>
          <w:i/>
        </w:rPr>
      </w:pPr>
      <w:r w:rsidRPr="0012528D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77D977FB" w14:textId="77777777" w:rsidR="00154E7B" w:rsidRPr="00933EB2" w:rsidRDefault="00154E7B" w:rsidP="00154E7B">
      <w:pPr>
        <w:spacing w:line="276" w:lineRule="auto"/>
        <w:ind w:right="-6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6CDCDF47" w14:textId="77777777" w:rsidR="00154E7B" w:rsidRPr="0012528D" w:rsidRDefault="00154E7B" w:rsidP="00154E7B">
      <w:pPr>
        <w:spacing w:line="276" w:lineRule="auto"/>
        <w:ind w:right="-6"/>
        <w:rPr>
          <w:rFonts w:ascii="Times New Roman" w:hAnsi="Times New Roman" w:cs="Times New Roman"/>
          <w:i/>
        </w:rPr>
      </w:pPr>
      <w:r w:rsidRPr="0012528D">
        <w:rPr>
          <w:rFonts w:ascii="Times New Roman" w:hAnsi="Times New Roman" w:cs="Times New Roman"/>
          <w:i/>
        </w:rPr>
        <w:t>Wykonawca:</w:t>
      </w:r>
    </w:p>
    <w:p w14:paraId="706E93D0" w14:textId="77777777" w:rsidR="00154E7B" w:rsidRPr="0012528D" w:rsidRDefault="00154E7B" w:rsidP="00154E7B">
      <w:pPr>
        <w:spacing w:line="276" w:lineRule="auto"/>
        <w:ind w:right="4244"/>
        <w:rPr>
          <w:rFonts w:ascii="Cambria" w:hAnsi="Cambria"/>
        </w:rPr>
      </w:pPr>
      <w:r w:rsidRPr="0012528D">
        <w:rPr>
          <w:rFonts w:ascii="Times New Roman" w:hAnsi="Times New Roman" w:cs="Times New Roman"/>
        </w:rPr>
        <w:t>…………………………………………………..</w:t>
      </w:r>
    </w:p>
    <w:p w14:paraId="5D29777D" w14:textId="77777777" w:rsidR="00154E7B" w:rsidRDefault="00154E7B" w:rsidP="00154E7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D9EA07" w14:textId="77777777" w:rsidR="00154E7B" w:rsidRPr="001A1359" w:rsidRDefault="00154E7B" w:rsidP="00154E7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F3CC6F" w14:textId="77777777" w:rsidR="00154E7B" w:rsidRPr="001A1359" w:rsidRDefault="00154E7B" w:rsidP="00154E7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F69984" w14:textId="77777777" w:rsidR="00154E7B" w:rsidRPr="0012528D" w:rsidRDefault="00154E7B" w:rsidP="00154E7B">
      <w:pPr>
        <w:spacing w:line="276" w:lineRule="auto"/>
        <w:jc w:val="both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>Oświadczam, że wszystkie informacje podane w powyższych oświadczeniach są aktualne i zgodne z prawdą.</w:t>
      </w:r>
    </w:p>
    <w:p w14:paraId="1A6C129B" w14:textId="77777777" w:rsidR="00154E7B" w:rsidRPr="0012528D" w:rsidRDefault="00154E7B" w:rsidP="00154E7B">
      <w:pPr>
        <w:spacing w:line="276" w:lineRule="auto"/>
        <w:jc w:val="both"/>
        <w:rPr>
          <w:rFonts w:ascii="Times New Roman" w:hAnsi="Times New Roman" w:cs="Times New Roman"/>
        </w:rPr>
      </w:pPr>
    </w:p>
    <w:p w14:paraId="3F1279E2" w14:textId="77777777" w:rsidR="00154E7B" w:rsidRPr="0012528D" w:rsidRDefault="00154E7B" w:rsidP="00154E7B">
      <w:pPr>
        <w:spacing w:line="276" w:lineRule="auto"/>
        <w:jc w:val="both"/>
        <w:rPr>
          <w:rFonts w:ascii="Times New Roman" w:hAnsi="Times New Roman" w:cs="Times New Roman"/>
        </w:rPr>
      </w:pPr>
      <w:r w:rsidRPr="0012528D">
        <w:rPr>
          <w:rFonts w:ascii="Times New Roman" w:hAnsi="Times New Roman" w:cs="Times New Roman"/>
        </w:rPr>
        <w:t xml:space="preserve">…………….……. </w:t>
      </w:r>
      <w:r w:rsidRPr="0012528D">
        <w:rPr>
          <w:rFonts w:ascii="Times New Roman" w:hAnsi="Times New Roman" w:cs="Times New Roman"/>
          <w:i/>
        </w:rPr>
        <w:t xml:space="preserve">(miejscowość), </w:t>
      </w:r>
      <w:r w:rsidRPr="0012528D">
        <w:rPr>
          <w:rFonts w:ascii="Times New Roman" w:hAnsi="Times New Roman" w:cs="Times New Roman"/>
        </w:rPr>
        <w:t xml:space="preserve">dnia ………….……. r.                 </w:t>
      </w:r>
      <w:r>
        <w:rPr>
          <w:rFonts w:ascii="Times New Roman" w:hAnsi="Times New Roman" w:cs="Times New Roman"/>
        </w:rPr>
        <w:t>………………..</w:t>
      </w:r>
    </w:p>
    <w:p w14:paraId="42DAA812" w14:textId="77777777" w:rsidR="00154E7B" w:rsidRPr="0012528D" w:rsidRDefault="00154E7B" w:rsidP="00154E7B">
      <w:pPr>
        <w:spacing w:line="276" w:lineRule="auto"/>
        <w:jc w:val="both"/>
        <w:rPr>
          <w:rFonts w:ascii="Cambria" w:hAnsi="Cambria"/>
        </w:rPr>
      </w:pP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</w:rPr>
        <w:tab/>
      </w:r>
      <w:r w:rsidRPr="0012528D">
        <w:rPr>
          <w:rFonts w:ascii="Times New Roman" w:hAnsi="Times New Roman" w:cs="Times New Roman"/>
          <w:i/>
        </w:rPr>
        <w:t>(podpis)</w:t>
      </w:r>
    </w:p>
    <w:p w14:paraId="11AF81AC" w14:textId="77777777" w:rsidR="00D449A8" w:rsidRDefault="00D449A8"/>
    <w:sectPr w:rsidR="00D449A8">
      <w:footerReference w:type="default" r:id="rId9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9C304" w14:textId="77777777" w:rsidR="009952EB" w:rsidRDefault="009952EB">
      <w:r>
        <w:separator/>
      </w:r>
    </w:p>
  </w:endnote>
  <w:endnote w:type="continuationSeparator" w:id="0">
    <w:p w14:paraId="474607D9" w14:textId="77777777" w:rsidR="009952EB" w:rsidRDefault="0099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, Tahoma">
    <w:altName w:val="Tahoma"/>
    <w:charset w:val="00"/>
    <w:family w:val="swiss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2584D" w14:textId="1894ED7E" w:rsidR="00D84535" w:rsidRDefault="00000000">
    <w:pPr>
      <w:pStyle w:val="Stopka"/>
    </w:pPr>
    <w:r>
      <w:rPr>
        <w:i/>
        <w:sz w:val="22"/>
      </w:rPr>
      <w:t>SWZ nr BPR/TP/0</w:t>
    </w:r>
    <w:r w:rsidR="000323C2">
      <w:rPr>
        <w:i/>
        <w:sz w:val="22"/>
      </w:rPr>
      <w:t>6</w:t>
    </w:r>
    <w:r>
      <w:rPr>
        <w:i/>
        <w:sz w:val="22"/>
      </w:rPr>
      <w:t>/202</w:t>
    </w:r>
    <w:r w:rsidR="00154E7B">
      <w:rPr>
        <w:i/>
        <w:sz w:val="22"/>
      </w:rPr>
      <w:t>5</w:t>
    </w:r>
    <w:r>
      <w:rPr>
        <w:i/>
        <w:sz w:val="22"/>
      </w:rPr>
      <w:tab/>
      <w:t xml:space="preserve">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6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>
      <w:rPr>
        <w:i/>
        <w:sz w:val="22"/>
      </w:rPr>
      <w:fldChar w:fldCharType="begin"/>
    </w:r>
    <w:r>
      <w:rPr>
        <w:i/>
        <w:sz w:val="22"/>
      </w:rPr>
      <w:instrText xml:space="preserve"> NUMPAGES \* ARABIC </w:instrText>
    </w:r>
    <w:r>
      <w:rPr>
        <w:i/>
        <w:sz w:val="22"/>
      </w:rPr>
      <w:fldChar w:fldCharType="separate"/>
    </w:r>
    <w:r>
      <w:rPr>
        <w:i/>
        <w:sz w:val="22"/>
      </w:rPr>
      <w:t>30</w:t>
    </w:r>
    <w:r>
      <w:rPr>
        <w:i/>
        <w:sz w:val="22"/>
      </w:rPr>
      <w:fldChar w:fldCharType="end"/>
    </w:r>
  </w:p>
  <w:p w14:paraId="004232D5" w14:textId="77777777" w:rsidR="00D84535" w:rsidRDefault="00D84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7C06F" w14:textId="77777777" w:rsidR="009952EB" w:rsidRDefault="009952EB">
      <w:r>
        <w:separator/>
      </w:r>
    </w:p>
  </w:footnote>
  <w:footnote w:type="continuationSeparator" w:id="0">
    <w:p w14:paraId="29F5A38E" w14:textId="77777777" w:rsidR="009952EB" w:rsidRDefault="00995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trike w:val="0"/>
        <w:dstrike w:val="0"/>
        <w:color w:val="00000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85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76" w:hanging="850"/>
      </w:pPr>
      <w:rPr>
        <w:b w:val="0"/>
      </w:rPr>
    </w:lvl>
    <w:lvl w:ilvl="3">
      <w:numFmt w:val="bullet"/>
      <w:lvlText w:val="-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46B0E"/>
    <w:multiLevelType w:val="multilevel"/>
    <w:tmpl w:val="91DA0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5AE1"/>
    <w:multiLevelType w:val="multilevel"/>
    <w:tmpl w:val="449C7F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700F2"/>
    <w:multiLevelType w:val="multilevel"/>
    <w:tmpl w:val="C7025202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DB57E7"/>
    <w:multiLevelType w:val="multilevel"/>
    <w:tmpl w:val="223E185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643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DF1F06"/>
    <w:multiLevelType w:val="multilevel"/>
    <w:tmpl w:val="D9063A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65654"/>
    <w:multiLevelType w:val="multilevel"/>
    <w:tmpl w:val="3B3CF5CE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2BB31AA"/>
    <w:multiLevelType w:val="multilevel"/>
    <w:tmpl w:val="2218352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A551E3"/>
    <w:multiLevelType w:val="multilevel"/>
    <w:tmpl w:val="88964A6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D461D"/>
    <w:multiLevelType w:val="multilevel"/>
    <w:tmpl w:val="233AD0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641CE"/>
    <w:multiLevelType w:val="multilevel"/>
    <w:tmpl w:val="C3D443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E2925"/>
    <w:multiLevelType w:val="hybridMultilevel"/>
    <w:tmpl w:val="706C3F60"/>
    <w:lvl w:ilvl="0" w:tplc="AA52B42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56F9C"/>
    <w:multiLevelType w:val="multilevel"/>
    <w:tmpl w:val="EBC68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D1E7A"/>
    <w:multiLevelType w:val="multilevel"/>
    <w:tmpl w:val="AC2A4F5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AF46A7"/>
    <w:multiLevelType w:val="multilevel"/>
    <w:tmpl w:val="6240B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56E10"/>
    <w:multiLevelType w:val="multilevel"/>
    <w:tmpl w:val="FBBE43F0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6192205"/>
    <w:multiLevelType w:val="multilevel"/>
    <w:tmpl w:val="47807EE4"/>
    <w:lvl w:ilvl="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43172"/>
    <w:multiLevelType w:val="multilevel"/>
    <w:tmpl w:val="46A0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824F4"/>
    <w:multiLevelType w:val="multilevel"/>
    <w:tmpl w:val="B4A0D46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F072147"/>
    <w:multiLevelType w:val="multilevel"/>
    <w:tmpl w:val="9372097A"/>
    <w:lvl w:ilvl="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4E5EEA"/>
    <w:multiLevelType w:val="multilevel"/>
    <w:tmpl w:val="F968D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95588"/>
    <w:multiLevelType w:val="multilevel"/>
    <w:tmpl w:val="116A686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44193361"/>
    <w:multiLevelType w:val="multilevel"/>
    <w:tmpl w:val="B006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A5261"/>
    <w:multiLevelType w:val="multilevel"/>
    <w:tmpl w:val="1D3E2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72332"/>
    <w:multiLevelType w:val="hybridMultilevel"/>
    <w:tmpl w:val="C5D05DB4"/>
    <w:lvl w:ilvl="0" w:tplc="1A1C2696">
      <w:start w:val="1"/>
      <w:numFmt w:val="decimal"/>
      <w:lvlText w:val="%1)"/>
      <w:lvlJc w:val="left"/>
      <w:pPr>
        <w:ind w:left="128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B85610D"/>
    <w:multiLevelType w:val="multilevel"/>
    <w:tmpl w:val="76B683B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0E46FFB"/>
    <w:multiLevelType w:val="multilevel"/>
    <w:tmpl w:val="2E5262AC"/>
    <w:lvl w:ilvl="0">
      <w:start w:val="1"/>
      <w:numFmt w:val="decimal"/>
      <w:lvlText w:val="%1."/>
      <w:lvlJc w:val="left"/>
      <w:pPr>
        <w:ind w:left="786" w:hanging="360"/>
      </w:pPr>
      <w:rPr>
        <w:rFonts w:asciiTheme="majorHAnsi" w:hAnsiTheme="majorHAnsi" w:cstheme="majorHAnsi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D6EF2"/>
    <w:multiLevelType w:val="multilevel"/>
    <w:tmpl w:val="07F8F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65873"/>
    <w:multiLevelType w:val="multilevel"/>
    <w:tmpl w:val="EDDE006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7E535D9"/>
    <w:multiLevelType w:val="multilevel"/>
    <w:tmpl w:val="F5CAC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B319B"/>
    <w:multiLevelType w:val="multilevel"/>
    <w:tmpl w:val="A9709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04EED"/>
    <w:multiLevelType w:val="multilevel"/>
    <w:tmpl w:val="7C9010C8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84A1ECD"/>
    <w:multiLevelType w:val="hybridMultilevel"/>
    <w:tmpl w:val="C52A87E4"/>
    <w:lvl w:ilvl="0" w:tplc="0DEED8D4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9E55462"/>
    <w:multiLevelType w:val="multilevel"/>
    <w:tmpl w:val="151C1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269FE"/>
    <w:multiLevelType w:val="multilevel"/>
    <w:tmpl w:val="07FA61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62249"/>
    <w:multiLevelType w:val="hybridMultilevel"/>
    <w:tmpl w:val="F3E8BC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E032C3C"/>
    <w:multiLevelType w:val="multilevel"/>
    <w:tmpl w:val="609CCDF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A2F0A"/>
    <w:multiLevelType w:val="multilevel"/>
    <w:tmpl w:val="9F8A16D0"/>
    <w:lvl w:ilvl="0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cstheme="majorHAnsi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126A77"/>
    <w:multiLevelType w:val="multilevel"/>
    <w:tmpl w:val="2864D4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662FC3"/>
    <w:multiLevelType w:val="multilevel"/>
    <w:tmpl w:val="138067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41D4D"/>
    <w:multiLevelType w:val="multilevel"/>
    <w:tmpl w:val="7912041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75ED5"/>
    <w:multiLevelType w:val="multilevel"/>
    <w:tmpl w:val="DD440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8488E"/>
    <w:multiLevelType w:val="multilevel"/>
    <w:tmpl w:val="8998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25848056">
    <w:abstractNumId w:val="34"/>
  </w:num>
  <w:num w:numId="2" w16cid:durableId="1438211382">
    <w:abstractNumId w:val="13"/>
  </w:num>
  <w:num w:numId="3" w16cid:durableId="860363870">
    <w:abstractNumId w:val="17"/>
  </w:num>
  <w:num w:numId="4" w16cid:durableId="188875419">
    <w:abstractNumId w:val="43"/>
  </w:num>
  <w:num w:numId="5" w16cid:durableId="705639988">
    <w:abstractNumId w:val="2"/>
  </w:num>
  <w:num w:numId="6" w16cid:durableId="406192721">
    <w:abstractNumId w:val="37"/>
  </w:num>
  <w:num w:numId="7" w16cid:durableId="507135198">
    <w:abstractNumId w:val="42"/>
  </w:num>
  <w:num w:numId="8" w16cid:durableId="1054892233">
    <w:abstractNumId w:val="14"/>
  </w:num>
  <w:num w:numId="9" w16cid:durableId="984898666">
    <w:abstractNumId w:val="20"/>
  </w:num>
  <w:num w:numId="10" w16cid:durableId="730153713">
    <w:abstractNumId w:val="22"/>
  </w:num>
  <w:num w:numId="11" w16cid:durableId="1820875861">
    <w:abstractNumId w:val="32"/>
  </w:num>
  <w:num w:numId="12" w16cid:durableId="2097357428">
    <w:abstractNumId w:val="35"/>
  </w:num>
  <w:num w:numId="13" w16cid:durableId="324819865">
    <w:abstractNumId w:val="12"/>
  </w:num>
  <w:num w:numId="14" w16cid:durableId="1099564439">
    <w:abstractNumId w:val="1"/>
  </w:num>
  <w:num w:numId="15" w16cid:durableId="439881371">
    <w:abstractNumId w:val="30"/>
  </w:num>
  <w:num w:numId="16" w16cid:durableId="2111076993">
    <w:abstractNumId w:val="5"/>
  </w:num>
  <w:num w:numId="17" w16cid:durableId="1754349900">
    <w:abstractNumId w:val="8"/>
  </w:num>
  <w:num w:numId="18" w16cid:durableId="1132750427">
    <w:abstractNumId w:val="27"/>
  </w:num>
  <w:num w:numId="19" w16cid:durableId="2024746026">
    <w:abstractNumId w:val="40"/>
  </w:num>
  <w:num w:numId="20" w16cid:durableId="175387399">
    <w:abstractNumId w:val="23"/>
  </w:num>
  <w:num w:numId="21" w16cid:durableId="1371494753">
    <w:abstractNumId w:val="29"/>
  </w:num>
  <w:num w:numId="22" w16cid:durableId="617219315">
    <w:abstractNumId w:val="9"/>
  </w:num>
  <w:num w:numId="23" w16cid:durableId="490370631">
    <w:abstractNumId w:val="28"/>
  </w:num>
  <w:num w:numId="24" w16cid:durableId="1593396120">
    <w:abstractNumId w:val="6"/>
  </w:num>
  <w:num w:numId="25" w16cid:durableId="1121268323">
    <w:abstractNumId w:val="19"/>
  </w:num>
  <w:num w:numId="26" w16cid:durableId="20395079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00737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80912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208590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603820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73402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83764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471887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248137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37853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360929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24715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23097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860256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91711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235363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8341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958581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6664198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3391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53"/>
    <w:rsid w:val="000323C2"/>
    <w:rsid w:val="000B6498"/>
    <w:rsid w:val="00125F98"/>
    <w:rsid w:val="00154E7B"/>
    <w:rsid w:val="00185AA2"/>
    <w:rsid w:val="001D4B9A"/>
    <w:rsid w:val="001F5578"/>
    <w:rsid w:val="002B4707"/>
    <w:rsid w:val="00326886"/>
    <w:rsid w:val="003948D8"/>
    <w:rsid w:val="003B511B"/>
    <w:rsid w:val="003D3A38"/>
    <w:rsid w:val="003F2D34"/>
    <w:rsid w:val="00430197"/>
    <w:rsid w:val="00460898"/>
    <w:rsid w:val="004C0DBC"/>
    <w:rsid w:val="004D5DB0"/>
    <w:rsid w:val="004E118F"/>
    <w:rsid w:val="004F78C7"/>
    <w:rsid w:val="005668E9"/>
    <w:rsid w:val="005778B0"/>
    <w:rsid w:val="005A4F56"/>
    <w:rsid w:val="005B24C6"/>
    <w:rsid w:val="005D13F3"/>
    <w:rsid w:val="005E2551"/>
    <w:rsid w:val="005E5995"/>
    <w:rsid w:val="006030F0"/>
    <w:rsid w:val="00662779"/>
    <w:rsid w:val="00665058"/>
    <w:rsid w:val="0067701C"/>
    <w:rsid w:val="006A0904"/>
    <w:rsid w:val="00710D25"/>
    <w:rsid w:val="007561E3"/>
    <w:rsid w:val="00757CA2"/>
    <w:rsid w:val="007A2B91"/>
    <w:rsid w:val="007A5C4F"/>
    <w:rsid w:val="00800D67"/>
    <w:rsid w:val="00813326"/>
    <w:rsid w:val="008228BE"/>
    <w:rsid w:val="00856366"/>
    <w:rsid w:val="009952EB"/>
    <w:rsid w:val="009A5C73"/>
    <w:rsid w:val="00A00A18"/>
    <w:rsid w:val="00A97E14"/>
    <w:rsid w:val="00B263AD"/>
    <w:rsid w:val="00B32D2F"/>
    <w:rsid w:val="00B42A08"/>
    <w:rsid w:val="00C076DC"/>
    <w:rsid w:val="00C95696"/>
    <w:rsid w:val="00CB419B"/>
    <w:rsid w:val="00D3776A"/>
    <w:rsid w:val="00D449A8"/>
    <w:rsid w:val="00D63A21"/>
    <w:rsid w:val="00D71540"/>
    <w:rsid w:val="00D84535"/>
    <w:rsid w:val="00DE36FF"/>
    <w:rsid w:val="00DF333E"/>
    <w:rsid w:val="00E12A2E"/>
    <w:rsid w:val="00E31B53"/>
    <w:rsid w:val="00E3413A"/>
    <w:rsid w:val="00E77CE4"/>
    <w:rsid w:val="00EB6303"/>
    <w:rsid w:val="00EC1253"/>
    <w:rsid w:val="00ED18A7"/>
    <w:rsid w:val="00ED379F"/>
    <w:rsid w:val="00F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21E5"/>
  <w15:chartTrackingRefBased/>
  <w15:docId w15:val="{FE97602A-5328-462F-9E70-78A9DA68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B5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E31B53"/>
    <w:pPr>
      <w:keepNext/>
      <w:ind w:left="284"/>
      <w:outlineLvl w:val="2"/>
    </w:pPr>
    <w:rPr>
      <w:sz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4E7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1B53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Standard">
    <w:name w:val="Standard"/>
    <w:rsid w:val="00E31B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31B53"/>
    <w:rPr>
      <w:sz w:val="26"/>
    </w:rPr>
  </w:style>
  <w:style w:type="paragraph" w:styleId="Lista">
    <w:name w:val="List"/>
    <w:basedOn w:val="Textbody"/>
    <w:rsid w:val="00E31B53"/>
  </w:style>
  <w:style w:type="paragraph" w:styleId="Stopka">
    <w:name w:val="footer"/>
    <w:basedOn w:val="Standard"/>
    <w:link w:val="StopkaZnak"/>
    <w:rsid w:val="00E31B53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E31B53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styleId="Tekstpodstawowy2">
    <w:name w:val="Body Text 2"/>
    <w:basedOn w:val="Standard"/>
    <w:link w:val="Tekstpodstawowy2Znak"/>
    <w:rsid w:val="00E31B53"/>
    <w:pPr>
      <w:suppressAutoHyphens w:val="0"/>
      <w:overflowPunct w:val="0"/>
      <w:autoSpaceDE w:val="0"/>
      <w:ind w:left="360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31B53"/>
    <w:rPr>
      <w:rFonts w:ascii="Times New Roman" w:eastAsia="Times New Roman" w:hAnsi="Times New Roman" w:cs="Courier New"/>
      <w:kern w:val="3"/>
      <w:sz w:val="28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E31B53"/>
    <w:pPr>
      <w:jc w:val="both"/>
    </w:pPr>
    <w:rPr>
      <w:sz w:val="24"/>
    </w:rPr>
  </w:style>
  <w:style w:type="paragraph" w:styleId="Akapitzlist">
    <w:name w:val="List Paragraph"/>
    <w:aliases w:val="CW_Lista,mm,naglowek,normalny tekst,L1,Numerowanie,Akapit z listą5,T_SZ_List Paragraph,Preambuła,Akapit z listą BS,List Paragraph,zwykły tekst,List Paragraph1,BulletC,Obiekt,Wyliczanie,Akapit z listą31,Bullets,Wypunktowanie,Bulleted list"/>
    <w:basedOn w:val="Standard"/>
    <w:link w:val="AkapitzlistZnak"/>
    <w:qFormat/>
    <w:rsid w:val="00E31B53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customStyle="1" w:styleId="fontstyle01">
    <w:name w:val="fontstyle01"/>
    <w:basedOn w:val="Domylnaczcionkaakapitu"/>
    <w:rsid w:val="00E31B53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Domylnaczcionkaakapitu1">
    <w:name w:val="Domyślna czcionka akapitu1"/>
    <w:rsid w:val="00E31B53"/>
  </w:style>
  <w:style w:type="character" w:customStyle="1" w:styleId="Citation">
    <w:name w:val="Citation"/>
    <w:rsid w:val="00E31B53"/>
    <w:rPr>
      <w:i/>
      <w:iCs/>
    </w:rPr>
  </w:style>
  <w:style w:type="paragraph" w:customStyle="1" w:styleId="Akapitzlist1">
    <w:name w:val="Akapit z listą1"/>
    <w:rsid w:val="00E31B53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 w:bidi="hi-IN"/>
      <w14:ligatures w14:val="none"/>
    </w:rPr>
  </w:style>
  <w:style w:type="paragraph" w:customStyle="1" w:styleId="Default">
    <w:name w:val="Default"/>
    <w:basedOn w:val="Standard"/>
    <w:rsid w:val="00E31B53"/>
    <w:pPr>
      <w:autoSpaceDE w:val="0"/>
    </w:pPr>
    <w:rPr>
      <w:rFonts w:ascii="Tahoma, Tahoma" w:eastAsia="Tahoma, Tahoma" w:hAnsi="Tahoma, Tahoma" w:cs="Tahoma, Tahoma"/>
      <w:color w:val="000000"/>
      <w:sz w:val="24"/>
      <w:szCs w:val="24"/>
    </w:rPr>
  </w:style>
  <w:style w:type="character" w:styleId="Pogrubienie">
    <w:name w:val="Strong"/>
    <w:basedOn w:val="Domylnaczcionkaakapitu"/>
    <w:rsid w:val="00E31B5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D1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18A7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customStyle="1" w:styleId="StrongEmphasis">
    <w:name w:val="Strong Emphasis"/>
    <w:rsid w:val="00B42A08"/>
    <w:rPr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4E7B"/>
    <w:rPr>
      <w:rFonts w:asciiTheme="majorHAnsi" w:eastAsiaTheme="majorEastAsia" w:hAnsiTheme="majorHAnsi" w:cstheme="majorBidi"/>
      <w:color w:val="272727" w:themeColor="text1" w:themeTint="D8"/>
      <w:kern w:val="3"/>
      <w:sz w:val="21"/>
      <w:szCs w:val="21"/>
      <w:lang w:eastAsia="pl-PL"/>
      <w14:ligatures w14:val="none"/>
    </w:rPr>
  </w:style>
  <w:style w:type="table" w:styleId="Tabela-Siatka">
    <w:name w:val="Table Grid"/>
    <w:basedOn w:val="Standardowy"/>
    <w:uiPriority w:val="59"/>
    <w:rsid w:val="00154E7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228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8BE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mm Znak,naglowek Znak,normalny tekst Znak,L1 Znak,Numerowanie Znak,Akapit z listą5 Znak,T_SZ_List Paragraph Znak,Preambuła Znak,Akapit z listą BS Znak,List Paragraph Znak,zwykły tekst Znak,List Paragraph1 Znak"/>
    <w:link w:val="Akapitzlist"/>
    <w:qFormat/>
    <w:locked/>
    <w:rsid w:val="00EC1253"/>
    <w:rPr>
      <w:rFonts w:ascii="Calibri" w:eastAsia="Calibri" w:hAnsi="Calibri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pr-spzo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bpr-spzo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12</Pages>
  <Words>4320</Words>
  <Characters>25920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43</cp:revision>
  <dcterms:created xsi:type="dcterms:W3CDTF">2023-01-30T12:18:00Z</dcterms:created>
  <dcterms:modified xsi:type="dcterms:W3CDTF">2025-11-17T10:48:00Z</dcterms:modified>
</cp:coreProperties>
</file>